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AC2250" w14:textId="77777777" w:rsidR="00F54D3C" w:rsidRDefault="00F54D3C" w:rsidP="00F54D3C">
      <w:pPr>
        <w:jc w:val="center"/>
      </w:pPr>
      <w:proofErr w:type="spellStart"/>
      <w:r w:rsidRPr="0E213F46">
        <w:rPr>
          <w:b/>
          <w:bCs/>
          <w:sz w:val="52"/>
          <w:szCs w:val="52"/>
        </w:rPr>
        <w:t>OrangePi</w:t>
      </w:r>
      <w:proofErr w:type="spellEnd"/>
      <w:r w:rsidRPr="0E213F46">
        <w:rPr>
          <w:rFonts w:ascii="Cambria Math" w:hAnsi="Cambria Math" w:cs="Cambria Math"/>
          <w:b/>
          <w:bCs/>
          <w:sz w:val="52"/>
          <w:szCs w:val="52"/>
        </w:rPr>
        <w:t>‑</w:t>
      </w:r>
      <w:r w:rsidRPr="0E213F46">
        <w:rPr>
          <w:b/>
          <w:bCs/>
          <w:sz w:val="52"/>
          <w:szCs w:val="52"/>
        </w:rPr>
        <w:t>Remote</w:t>
      </w:r>
      <w:r w:rsidRPr="0E213F46">
        <w:rPr>
          <w:rFonts w:ascii="Cambria Math" w:hAnsi="Cambria Math" w:cs="Cambria Math"/>
          <w:b/>
          <w:bCs/>
          <w:sz w:val="52"/>
          <w:szCs w:val="52"/>
        </w:rPr>
        <w:t>‑</w:t>
      </w:r>
      <w:r w:rsidRPr="0E213F46">
        <w:rPr>
          <w:b/>
          <w:bCs/>
          <w:sz w:val="52"/>
          <w:szCs w:val="52"/>
        </w:rPr>
        <w:t>Enclosure</w:t>
      </w:r>
      <w:r>
        <w:br/>
      </w:r>
      <w:r w:rsidRPr="0E213F46">
        <w:rPr>
          <w:b/>
          <w:bCs/>
          <w:sz w:val="52"/>
          <w:szCs w:val="52"/>
        </w:rPr>
        <w:t>Assembly Guide</w:t>
      </w:r>
    </w:p>
    <w:p w14:paraId="1EAD0538" w14:textId="77777777" w:rsidR="00F54D3C" w:rsidRDefault="00F54D3C" w:rsidP="00F54D3C"/>
    <w:p w14:paraId="7CFB39C3" w14:textId="77777777" w:rsidR="0035170D" w:rsidRDefault="00F54D3C" w:rsidP="00F54D3C">
      <w:pPr>
        <w:jc w:val="center"/>
        <w:rPr>
          <w:sz w:val="28"/>
        </w:rPr>
      </w:pPr>
      <w:r>
        <w:rPr>
          <w:sz w:val="28"/>
        </w:rPr>
        <w:t>Edge Device Build Manual – v1.0</w:t>
      </w:r>
    </w:p>
    <w:p w14:paraId="6EAE0AFC" w14:textId="70F5041F" w:rsidR="00F54D3C" w:rsidRDefault="0035170D" w:rsidP="00F54D3C">
      <w:pPr>
        <w:jc w:val="center"/>
      </w:pPr>
      <w:r>
        <w:rPr>
          <w:sz w:val="28"/>
        </w:rPr>
        <w:t>ECE Senior Design, Team 11</w:t>
      </w:r>
      <w:r w:rsidR="00F54D3C">
        <w:rPr>
          <w:sz w:val="28"/>
        </w:rPr>
        <w:br/>
        <w:t>May</w:t>
      </w:r>
      <w:r w:rsidR="00F54D3C">
        <w:rPr>
          <w:rFonts w:ascii="Arial" w:hAnsi="Arial" w:cs="Arial"/>
          <w:sz w:val="28"/>
        </w:rPr>
        <w:t> </w:t>
      </w:r>
      <w:r w:rsidR="00F54D3C">
        <w:rPr>
          <w:sz w:val="28"/>
        </w:rPr>
        <w:t>2025</w:t>
      </w:r>
    </w:p>
    <w:p w14:paraId="19D913B7" w14:textId="7EAD7270" w:rsidR="0035170D" w:rsidRDefault="0035170D" w:rsidP="0035170D">
      <w:r w:rsidRPr="0035170D">
        <w:drawing>
          <wp:anchor distT="0" distB="0" distL="114300" distR="114300" simplePos="0" relativeHeight="251658240" behindDoc="0" locked="0" layoutInCell="1" allowOverlap="1" wp14:anchorId="5F0C40E6" wp14:editId="6D3C74BF">
            <wp:simplePos x="0" y="0"/>
            <wp:positionH relativeFrom="margin">
              <wp:align>center</wp:align>
            </wp:positionH>
            <wp:positionV relativeFrom="paragraph">
              <wp:posOffset>1229995</wp:posOffset>
            </wp:positionV>
            <wp:extent cx="4629150" cy="3449320"/>
            <wp:effectExtent l="0" t="0" r="0" b="0"/>
            <wp:wrapNone/>
            <wp:docPr id="244812191" name="Picture 1" descr="A black rectangular object with a metal 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2191" name="Picture 1" descr="A black rectangular object with a metal ven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4629150" cy="3449320"/>
                    </a:xfrm>
                    <a:prstGeom prst="rect">
                      <a:avLst/>
                    </a:prstGeom>
                  </pic:spPr>
                </pic:pic>
              </a:graphicData>
            </a:graphic>
          </wp:anchor>
        </w:drawing>
      </w:r>
      <w:r w:rsidR="00F54D3C">
        <w:br w:type="page"/>
      </w:r>
    </w:p>
    <w:bookmarkStart w:id="0" w:name="_Toc197460363" w:displacedByCustomXml="next"/>
    <w:sdt>
      <w:sdtPr>
        <w:id w:val="1959442150"/>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78350034" w14:textId="03D83E42" w:rsidR="0035170D" w:rsidRDefault="0035170D" w:rsidP="0035170D">
          <w:pPr>
            <w:pStyle w:val="Heading1"/>
          </w:pPr>
          <w:r>
            <w:t>Table of Contents</w:t>
          </w:r>
          <w:bookmarkEnd w:id="0"/>
        </w:p>
        <w:p w14:paraId="35003A8B" w14:textId="519E9555" w:rsidR="00A749B5" w:rsidRDefault="0035170D">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460363" w:history="1">
            <w:r w:rsidR="00A749B5" w:rsidRPr="002C1DC4">
              <w:rPr>
                <w:rStyle w:val="Hyperlink"/>
                <w:noProof/>
              </w:rPr>
              <w:t>Table of Contents</w:t>
            </w:r>
            <w:r w:rsidR="00A749B5">
              <w:rPr>
                <w:noProof/>
                <w:webHidden/>
              </w:rPr>
              <w:tab/>
            </w:r>
            <w:r w:rsidR="00A749B5">
              <w:rPr>
                <w:noProof/>
                <w:webHidden/>
              </w:rPr>
              <w:fldChar w:fldCharType="begin"/>
            </w:r>
            <w:r w:rsidR="00A749B5">
              <w:rPr>
                <w:noProof/>
                <w:webHidden/>
              </w:rPr>
              <w:instrText xml:space="preserve"> PAGEREF _Toc197460363 \h </w:instrText>
            </w:r>
            <w:r w:rsidR="00A749B5">
              <w:rPr>
                <w:noProof/>
                <w:webHidden/>
              </w:rPr>
            </w:r>
            <w:r w:rsidR="00A749B5">
              <w:rPr>
                <w:noProof/>
                <w:webHidden/>
              </w:rPr>
              <w:fldChar w:fldCharType="separate"/>
            </w:r>
            <w:r w:rsidR="00A749B5">
              <w:rPr>
                <w:noProof/>
                <w:webHidden/>
              </w:rPr>
              <w:t>2</w:t>
            </w:r>
            <w:r w:rsidR="00A749B5">
              <w:rPr>
                <w:noProof/>
                <w:webHidden/>
              </w:rPr>
              <w:fldChar w:fldCharType="end"/>
            </w:r>
          </w:hyperlink>
        </w:p>
        <w:p w14:paraId="64D2BDEF" w14:textId="052E7F19" w:rsidR="00A749B5" w:rsidRDefault="00A749B5">
          <w:pPr>
            <w:pStyle w:val="TOC1"/>
            <w:tabs>
              <w:tab w:val="right" w:leader="dot" w:pos="9350"/>
            </w:tabs>
            <w:rPr>
              <w:rFonts w:cstheme="minorBidi"/>
              <w:noProof/>
              <w:kern w:val="2"/>
              <w:sz w:val="24"/>
              <w:szCs w:val="24"/>
              <w14:ligatures w14:val="standardContextual"/>
            </w:rPr>
          </w:pPr>
          <w:hyperlink w:anchor="_Toc197460364" w:history="1">
            <w:r w:rsidRPr="002C1DC4">
              <w:rPr>
                <w:rStyle w:val="Hyperlink"/>
                <w:noProof/>
              </w:rPr>
              <w:t>Overview</w:t>
            </w:r>
            <w:r>
              <w:rPr>
                <w:noProof/>
                <w:webHidden/>
              </w:rPr>
              <w:tab/>
            </w:r>
            <w:r>
              <w:rPr>
                <w:noProof/>
                <w:webHidden/>
              </w:rPr>
              <w:fldChar w:fldCharType="begin"/>
            </w:r>
            <w:r>
              <w:rPr>
                <w:noProof/>
                <w:webHidden/>
              </w:rPr>
              <w:instrText xml:space="preserve"> PAGEREF _Toc197460364 \h </w:instrText>
            </w:r>
            <w:r>
              <w:rPr>
                <w:noProof/>
                <w:webHidden/>
              </w:rPr>
            </w:r>
            <w:r>
              <w:rPr>
                <w:noProof/>
                <w:webHidden/>
              </w:rPr>
              <w:fldChar w:fldCharType="separate"/>
            </w:r>
            <w:r>
              <w:rPr>
                <w:noProof/>
                <w:webHidden/>
              </w:rPr>
              <w:t>3</w:t>
            </w:r>
            <w:r>
              <w:rPr>
                <w:noProof/>
                <w:webHidden/>
              </w:rPr>
              <w:fldChar w:fldCharType="end"/>
            </w:r>
          </w:hyperlink>
        </w:p>
        <w:p w14:paraId="03CD790E" w14:textId="3584B5DC" w:rsidR="00A749B5" w:rsidRDefault="00A749B5">
          <w:pPr>
            <w:pStyle w:val="TOC2"/>
            <w:tabs>
              <w:tab w:val="right" w:leader="dot" w:pos="9350"/>
            </w:tabs>
            <w:rPr>
              <w:rFonts w:cstheme="minorBidi"/>
              <w:noProof/>
              <w:kern w:val="2"/>
              <w:sz w:val="24"/>
              <w:szCs w:val="24"/>
              <w14:ligatures w14:val="standardContextual"/>
            </w:rPr>
          </w:pPr>
          <w:hyperlink w:anchor="_Toc197460365" w:history="1">
            <w:r w:rsidRPr="002C1DC4">
              <w:rPr>
                <w:rStyle w:val="Hyperlink"/>
                <w:noProof/>
              </w:rPr>
              <w:t>1. Tools &amp; Materials</w:t>
            </w:r>
            <w:r>
              <w:rPr>
                <w:noProof/>
                <w:webHidden/>
              </w:rPr>
              <w:tab/>
            </w:r>
            <w:r>
              <w:rPr>
                <w:noProof/>
                <w:webHidden/>
              </w:rPr>
              <w:fldChar w:fldCharType="begin"/>
            </w:r>
            <w:r>
              <w:rPr>
                <w:noProof/>
                <w:webHidden/>
              </w:rPr>
              <w:instrText xml:space="preserve"> PAGEREF _Toc197460365 \h </w:instrText>
            </w:r>
            <w:r>
              <w:rPr>
                <w:noProof/>
                <w:webHidden/>
              </w:rPr>
            </w:r>
            <w:r>
              <w:rPr>
                <w:noProof/>
                <w:webHidden/>
              </w:rPr>
              <w:fldChar w:fldCharType="separate"/>
            </w:r>
            <w:r>
              <w:rPr>
                <w:noProof/>
                <w:webHidden/>
              </w:rPr>
              <w:t>3</w:t>
            </w:r>
            <w:r>
              <w:rPr>
                <w:noProof/>
                <w:webHidden/>
              </w:rPr>
              <w:fldChar w:fldCharType="end"/>
            </w:r>
          </w:hyperlink>
        </w:p>
        <w:p w14:paraId="7CA9D1E5" w14:textId="7997A570" w:rsidR="00A749B5" w:rsidRDefault="00A749B5">
          <w:pPr>
            <w:pStyle w:val="TOC3"/>
            <w:tabs>
              <w:tab w:val="right" w:leader="dot" w:pos="9350"/>
            </w:tabs>
            <w:rPr>
              <w:rFonts w:cstheme="minorBidi"/>
              <w:noProof/>
              <w:kern w:val="2"/>
              <w:sz w:val="24"/>
              <w:szCs w:val="24"/>
              <w14:ligatures w14:val="standardContextual"/>
            </w:rPr>
          </w:pPr>
          <w:hyperlink w:anchor="_Toc197460366" w:history="1">
            <w:r w:rsidRPr="002C1DC4">
              <w:rPr>
                <w:rStyle w:val="Hyperlink"/>
                <w:noProof/>
              </w:rPr>
              <w:t>1.1 Tools</w:t>
            </w:r>
            <w:r>
              <w:rPr>
                <w:noProof/>
                <w:webHidden/>
              </w:rPr>
              <w:tab/>
            </w:r>
            <w:r>
              <w:rPr>
                <w:noProof/>
                <w:webHidden/>
              </w:rPr>
              <w:fldChar w:fldCharType="begin"/>
            </w:r>
            <w:r>
              <w:rPr>
                <w:noProof/>
                <w:webHidden/>
              </w:rPr>
              <w:instrText xml:space="preserve"> PAGEREF _Toc197460366 \h </w:instrText>
            </w:r>
            <w:r>
              <w:rPr>
                <w:noProof/>
                <w:webHidden/>
              </w:rPr>
            </w:r>
            <w:r>
              <w:rPr>
                <w:noProof/>
                <w:webHidden/>
              </w:rPr>
              <w:fldChar w:fldCharType="separate"/>
            </w:r>
            <w:r>
              <w:rPr>
                <w:noProof/>
                <w:webHidden/>
              </w:rPr>
              <w:t>3</w:t>
            </w:r>
            <w:r>
              <w:rPr>
                <w:noProof/>
                <w:webHidden/>
              </w:rPr>
              <w:fldChar w:fldCharType="end"/>
            </w:r>
          </w:hyperlink>
        </w:p>
        <w:p w14:paraId="19E626CB" w14:textId="67BC87EA" w:rsidR="00A749B5" w:rsidRDefault="00A749B5">
          <w:pPr>
            <w:pStyle w:val="TOC3"/>
            <w:tabs>
              <w:tab w:val="right" w:leader="dot" w:pos="9350"/>
            </w:tabs>
            <w:rPr>
              <w:rFonts w:cstheme="minorBidi"/>
              <w:noProof/>
              <w:kern w:val="2"/>
              <w:sz w:val="24"/>
              <w:szCs w:val="24"/>
              <w14:ligatures w14:val="standardContextual"/>
            </w:rPr>
          </w:pPr>
          <w:hyperlink w:anchor="_Toc197460367" w:history="1">
            <w:r w:rsidRPr="002C1DC4">
              <w:rPr>
                <w:rStyle w:val="Hyperlink"/>
                <w:noProof/>
              </w:rPr>
              <w:t>1.2 Software</w:t>
            </w:r>
            <w:r>
              <w:rPr>
                <w:noProof/>
                <w:webHidden/>
              </w:rPr>
              <w:tab/>
            </w:r>
            <w:r>
              <w:rPr>
                <w:noProof/>
                <w:webHidden/>
              </w:rPr>
              <w:fldChar w:fldCharType="begin"/>
            </w:r>
            <w:r>
              <w:rPr>
                <w:noProof/>
                <w:webHidden/>
              </w:rPr>
              <w:instrText xml:space="preserve"> PAGEREF _Toc197460367 \h </w:instrText>
            </w:r>
            <w:r>
              <w:rPr>
                <w:noProof/>
                <w:webHidden/>
              </w:rPr>
            </w:r>
            <w:r>
              <w:rPr>
                <w:noProof/>
                <w:webHidden/>
              </w:rPr>
              <w:fldChar w:fldCharType="separate"/>
            </w:r>
            <w:r>
              <w:rPr>
                <w:noProof/>
                <w:webHidden/>
              </w:rPr>
              <w:t>3</w:t>
            </w:r>
            <w:r>
              <w:rPr>
                <w:noProof/>
                <w:webHidden/>
              </w:rPr>
              <w:fldChar w:fldCharType="end"/>
            </w:r>
          </w:hyperlink>
        </w:p>
        <w:p w14:paraId="2D6B031A" w14:textId="32580CBA" w:rsidR="00A749B5" w:rsidRDefault="00A749B5">
          <w:pPr>
            <w:pStyle w:val="TOC3"/>
            <w:tabs>
              <w:tab w:val="right" w:leader="dot" w:pos="9350"/>
            </w:tabs>
            <w:rPr>
              <w:rFonts w:cstheme="minorBidi"/>
              <w:noProof/>
              <w:kern w:val="2"/>
              <w:sz w:val="24"/>
              <w:szCs w:val="24"/>
              <w14:ligatures w14:val="standardContextual"/>
            </w:rPr>
          </w:pPr>
          <w:hyperlink w:anchor="_Toc197460368" w:history="1">
            <w:r w:rsidRPr="002C1DC4">
              <w:rPr>
                <w:rStyle w:val="Hyperlink"/>
                <w:noProof/>
              </w:rPr>
              <w:t>1.3 Consumables &amp; Fasteners</w:t>
            </w:r>
            <w:r>
              <w:rPr>
                <w:noProof/>
                <w:webHidden/>
              </w:rPr>
              <w:tab/>
            </w:r>
            <w:r>
              <w:rPr>
                <w:noProof/>
                <w:webHidden/>
              </w:rPr>
              <w:fldChar w:fldCharType="begin"/>
            </w:r>
            <w:r>
              <w:rPr>
                <w:noProof/>
                <w:webHidden/>
              </w:rPr>
              <w:instrText xml:space="preserve"> PAGEREF _Toc197460368 \h </w:instrText>
            </w:r>
            <w:r>
              <w:rPr>
                <w:noProof/>
                <w:webHidden/>
              </w:rPr>
            </w:r>
            <w:r>
              <w:rPr>
                <w:noProof/>
                <w:webHidden/>
              </w:rPr>
              <w:fldChar w:fldCharType="separate"/>
            </w:r>
            <w:r>
              <w:rPr>
                <w:noProof/>
                <w:webHidden/>
              </w:rPr>
              <w:t>3</w:t>
            </w:r>
            <w:r>
              <w:rPr>
                <w:noProof/>
                <w:webHidden/>
              </w:rPr>
              <w:fldChar w:fldCharType="end"/>
            </w:r>
          </w:hyperlink>
        </w:p>
        <w:p w14:paraId="7D62CF9D" w14:textId="6135B7A4" w:rsidR="00A749B5" w:rsidRDefault="00A749B5">
          <w:pPr>
            <w:pStyle w:val="TOC3"/>
            <w:tabs>
              <w:tab w:val="right" w:leader="dot" w:pos="9350"/>
            </w:tabs>
            <w:rPr>
              <w:rFonts w:cstheme="minorBidi"/>
              <w:noProof/>
              <w:kern w:val="2"/>
              <w:sz w:val="24"/>
              <w:szCs w:val="24"/>
              <w14:ligatures w14:val="standardContextual"/>
            </w:rPr>
          </w:pPr>
          <w:hyperlink w:anchor="_Toc197460369" w:history="1">
            <w:r w:rsidRPr="002C1DC4">
              <w:rPr>
                <w:rStyle w:val="Hyperlink"/>
                <w:noProof/>
              </w:rPr>
              <w:t>1.4 Electronic Components</w:t>
            </w:r>
            <w:r>
              <w:rPr>
                <w:noProof/>
                <w:webHidden/>
              </w:rPr>
              <w:tab/>
            </w:r>
            <w:r>
              <w:rPr>
                <w:noProof/>
                <w:webHidden/>
              </w:rPr>
              <w:fldChar w:fldCharType="begin"/>
            </w:r>
            <w:r>
              <w:rPr>
                <w:noProof/>
                <w:webHidden/>
              </w:rPr>
              <w:instrText xml:space="preserve"> PAGEREF _Toc197460369 \h </w:instrText>
            </w:r>
            <w:r>
              <w:rPr>
                <w:noProof/>
                <w:webHidden/>
              </w:rPr>
            </w:r>
            <w:r>
              <w:rPr>
                <w:noProof/>
                <w:webHidden/>
              </w:rPr>
              <w:fldChar w:fldCharType="separate"/>
            </w:r>
            <w:r>
              <w:rPr>
                <w:noProof/>
                <w:webHidden/>
              </w:rPr>
              <w:t>3</w:t>
            </w:r>
            <w:r>
              <w:rPr>
                <w:noProof/>
                <w:webHidden/>
              </w:rPr>
              <w:fldChar w:fldCharType="end"/>
            </w:r>
          </w:hyperlink>
        </w:p>
        <w:p w14:paraId="52C3ABB3" w14:textId="2F8ECB55" w:rsidR="00A749B5" w:rsidRDefault="00A749B5">
          <w:pPr>
            <w:pStyle w:val="TOC2"/>
            <w:tabs>
              <w:tab w:val="left" w:pos="720"/>
              <w:tab w:val="right" w:leader="dot" w:pos="9350"/>
            </w:tabs>
            <w:rPr>
              <w:rFonts w:cstheme="minorBidi"/>
              <w:noProof/>
              <w:kern w:val="2"/>
              <w:sz w:val="24"/>
              <w:szCs w:val="24"/>
              <w14:ligatures w14:val="standardContextual"/>
            </w:rPr>
          </w:pPr>
          <w:hyperlink w:anchor="_Toc197460370" w:history="1">
            <w:r w:rsidRPr="002C1DC4">
              <w:rPr>
                <w:rStyle w:val="Hyperlink"/>
                <w:noProof/>
              </w:rPr>
              <w:t>2.</w:t>
            </w:r>
            <w:r>
              <w:rPr>
                <w:rFonts w:cstheme="minorBidi"/>
                <w:noProof/>
                <w:kern w:val="2"/>
                <w:sz w:val="24"/>
                <w:szCs w:val="24"/>
                <w14:ligatures w14:val="standardContextual"/>
              </w:rPr>
              <w:tab/>
            </w:r>
            <w:r w:rsidRPr="002C1DC4">
              <w:rPr>
                <w:rStyle w:val="Hyperlink"/>
                <w:noProof/>
              </w:rPr>
              <w:t>Pre-Assembly</w:t>
            </w:r>
            <w:r>
              <w:rPr>
                <w:noProof/>
                <w:webHidden/>
              </w:rPr>
              <w:tab/>
            </w:r>
            <w:r>
              <w:rPr>
                <w:noProof/>
                <w:webHidden/>
              </w:rPr>
              <w:fldChar w:fldCharType="begin"/>
            </w:r>
            <w:r>
              <w:rPr>
                <w:noProof/>
                <w:webHidden/>
              </w:rPr>
              <w:instrText xml:space="preserve"> PAGEREF _Toc197460370 \h </w:instrText>
            </w:r>
            <w:r>
              <w:rPr>
                <w:noProof/>
                <w:webHidden/>
              </w:rPr>
            </w:r>
            <w:r>
              <w:rPr>
                <w:noProof/>
                <w:webHidden/>
              </w:rPr>
              <w:fldChar w:fldCharType="separate"/>
            </w:r>
            <w:r>
              <w:rPr>
                <w:noProof/>
                <w:webHidden/>
              </w:rPr>
              <w:t>4</w:t>
            </w:r>
            <w:r>
              <w:rPr>
                <w:noProof/>
                <w:webHidden/>
              </w:rPr>
              <w:fldChar w:fldCharType="end"/>
            </w:r>
          </w:hyperlink>
        </w:p>
        <w:p w14:paraId="379EE0FF" w14:textId="661ED679" w:rsidR="00A749B5" w:rsidRDefault="00A749B5">
          <w:pPr>
            <w:pStyle w:val="TOC3"/>
            <w:tabs>
              <w:tab w:val="left" w:pos="1200"/>
              <w:tab w:val="right" w:leader="dot" w:pos="9350"/>
            </w:tabs>
            <w:rPr>
              <w:rFonts w:cstheme="minorBidi"/>
              <w:noProof/>
              <w:kern w:val="2"/>
              <w:sz w:val="24"/>
              <w:szCs w:val="24"/>
              <w14:ligatures w14:val="standardContextual"/>
            </w:rPr>
          </w:pPr>
          <w:hyperlink w:anchor="_Toc197460371" w:history="1">
            <w:r w:rsidRPr="002C1DC4">
              <w:rPr>
                <w:rStyle w:val="Hyperlink"/>
                <w:noProof/>
              </w:rPr>
              <w:t>2.1.</w:t>
            </w:r>
            <w:r>
              <w:rPr>
                <w:rFonts w:cstheme="minorBidi"/>
                <w:noProof/>
                <w:kern w:val="2"/>
                <w:sz w:val="24"/>
                <w:szCs w:val="24"/>
                <w14:ligatures w14:val="standardContextual"/>
              </w:rPr>
              <w:tab/>
            </w:r>
            <w:r w:rsidRPr="002C1DC4">
              <w:rPr>
                <w:rStyle w:val="Hyperlink"/>
                <w:noProof/>
              </w:rPr>
              <w:t>Review assembly layout</w:t>
            </w:r>
            <w:r>
              <w:rPr>
                <w:noProof/>
                <w:webHidden/>
              </w:rPr>
              <w:tab/>
            </w:r>
            <w:r>
              <w:rPr>
                <w:noProof/>
                <w:webHidden/>
              </w:rPr>
              <w:fldChar w:fldCharType="begin"/>
            </w:r>
            <w:r>
              <w:rPr>
                <w:noProof/>
                <w:webHidden/>
              </w:rPr>
              <w:instrText xml:space="preserve"> PAGEREF _Toc197460371 \h </w:instrText>
            </w:r>
            <w:r>
              <w:rPr>
                <w:noProof/>
                <w:webHidden/>
              </w:rPr>
            </w:r>
            <w:r>
              <w:rPr>
                <w:noProof/>
                <w:webHidden/>
              </w:rPr>
              <w:fldChar w:fldCharType="separate"/>
            </w:r>
            <w:r>
              <w:rPr>
                <w:noProof/>
                <w:webHidden/>
              </w:rPr>
              <w:t>4</w:t>
            </w:r>
            <w:r>
              <w:rPr>
                <w:noProof/>
                <w:webHidden/>
              </w:rPr>
              <w:fldChar w:fldCharType="end"/>
            </w:r>
          </w:hyperlink>
        </w:p>
        <w:p w14:paraId="652A70D9" w14:textId="4DC1CD7D" w:rsidR="00A749B5" w:rsidRDefault="00A749B5">
          <w:pPr>
            <w:pStyle w:val="TOC3"/>
            <w:tabs>
              <w:tab w:val="left" w:pos="1200"/>
              <w:tab w:val="right" w:leader="dot" w:pos="9350"/>
            </w:tabs>
            <w:rPr>
              <w:rFonts w:cstheme="minorBidi"/>
              <w:noProof/>
              <w:kern w:val="2"/>
              <w:sz w:val="24"/>
              <w:szCs w:val="24"/>
              <w14:ligatures w14:val="standardContextual"/>
            </w:rPr>
          </w:pPr>
          <w:hyperlink w:anchor="_Toc197460372" w:history="1">
            <w:r w:rsidRPr="002C1DC4">
              <w:rPr>
                <w:rStyle w:val="Hyperlink"/>
                <w:noProof/>
              </w:rPr>
              <w:t>2.2.</w:t>
            </w:r>
            <w:r>
              <w:rPr>
                <w:rFonts w:cstheme="minorBidi"/>
                <w:noProof/>
                <w:kern w:val="2"/>
                <w:sz w:val="24"/>
                <w:szCs w:val="24"/>
                <w14:ligatures w14:val="standardContextual"/>
              </w:rPr>
              <w:tab/>
            </w:r>
            <w:r w:rsidRPr="002C1DC4">
              <w:rPr>
                <w:rStyle w:val="Hyperlink"/>
                <w:noProof/>
              </w:rPr>
              <w:t>Print all parts at your preferred quality (PLA at 20–30% infill recommended).</w:t>
            </w:r>
            <w:r>
              <w:rPr>
                <w:noProof/>
                <w:webHidden/>
              </w:rPr>
              <w:tab/>
            </w:r>
            <w:r>
              <w:rPr>
                <w:noProof/>
                <w:webHidden/>
              </w:rPr>
              <w:fldChar w:fldCharType="begin"/>
            </w:r>
            <w:r>
              <w:rPr>
                <w:noProof/>
                <w:webHidden/>
              </w:rPr>
              <w:instrText xml:space="preserve"> PAGEREF _Toc197460372 \h </w:instrText>
            </w:r>
            <w:r>
              <w:rPr>
                <w:noProof/>
                <w:webHidden/>
              </w:rPr>
            </w:r>
            <w:r>
              <w:rPr>
                <w:noProof/>
                <w:webHidden/>
              </w:rPr>
              <w:fldChar w:fldCharType="separate"/>
            </w:r>
            <w:r>
              <w:rPr>
                <w:noProof/>
                <w:webHidden/>
              </w:rPr>
              <w:t>5</w:t>
            </w:r>
            <w:r>
              <w:rPr>
                <w:noProof/>
                <w:webHidden/>
              </w:rPr>
              <w:fldChar w:fldCharType="end"/>
            </w:r>
          </w:hyperlink>
        </w:p>
        <w:p w14:paraId="28382959" w14:textId="0A98E947" w:rsidR="00A749B5" w:rsidRDefault="00A749B5">
          <w:pPr>
            <w:pStyle w:val="TOC3"/>
            <w:tabs>
              <w:tab w:val="left" w:pos="1200"/>
              <w:tab w:val="right" w:leader="dot" w:pos="9350"/>
            </w:tabs>
            <w:rPr>
              <w:rFonts w:cstheme="minorBidi"/>
              <w:noProof/>
              <w:kern w:val="2"/>
              <w:sz w:val="24"/>
              <w:szCs w:val="24"/>
              <w14:ligatures w14:val="standardContextual"/>
            </w:rPr>
          </w:pPr>
          <w:hyperlink w:anchor="_Toc197460373" w:history="1">
            <w:r w:rsidRPr="002C1DC4">
              <w:rPr>
                <w:rStyle w:val="Hyperlink"/>
                <w:noProof/>
              </w:rPr>
              <w:t>2.3.</w:t>
            </w:r>
            <w:r>
              <w:rPr>
                <w:rFonts w:cstheme="minorBidi"/>
                <w:noProof/>
                <w:kern w:val="2"/>
                <w:sz w:val="24"/>
                <w:szCs w:val="24"/>
                <w14:ligatures w14:val="standardContextual"/>
              </w:rPr>
              <w:tab/>
            </w:r>
            <w:r w:rsidRPr="002C1DC4">
              <w:rPr>
                <w:rStyle w:val="Hyperlink"/>
                <w:noProof/>
              </w:rPr>
              <w:t>Flash the OS</w:t>
            </w:r>
            <w:r>
              <w:rPr>
                <w:noProof/>
                <w:webHidden/>
              </w:rPr>
              <w:tab/>
            </w:r>
            <w:r>
              <w:rPr>
                <w:noProof/>
                <w:webHidden/>
              </w:rPr>
              <w:fldChar w:fldCharType="begin"/>
            </w:r>
            <w:r>
              <w:rPr>
                <w:noProof/>
                <w:webHidden/>
              </w:rPr>
              <w:instrText xml:space="preserve"> PAGEREF _Toc197460373 \h </w:instrText>
            </w:r>
            <w:r>
              <w:rPr>
                <w:noProof/>
                <w:webHidden/>
              </w:rPr>
            </w:r>
            <w:r>
              <w:rPr>
                <w:noProof/>
                <w:webHidden/>
              </w:rPr>
              <w:fldChar w:fldCharType="separate"/>
            </w:r>
            <w:r>
              <w:rPr>
                <w:noProof/>
                <w:webHidden/>
              </w:rPr>
              <w:t>5</w:t>
            </w:r>
            <w:r>
              <w:rPr>
                <w:noProof/>
                <w:webHidden/>
              </w:rPr>
              <w:fldChar w:fldCharType="end"/>
            </w:r>
          </w:hyperlink>
        </w:p>
        <w:p w14:paraId="0D97001F" w14:textId="213E7FB7" w:rsidR="00A749B5" w:rsidRDefault="00A749B5">
          <w:pPr>
            <w:pStyle w:val="TOC2"/>
            <w:tabs>
              <w:tab w:val="right" w:leader="dot" w:pos="9350"/>
            </w:tabs>
            <w:rPr>
              <w:rFonts w:cstheme="minorBidi"/>
              <w:noProof/>
              <w:kern w:val="2"/>
              <w:sz w:val="24"/>
              <w:szCs w:val="24"/>
              <w14:ligatures w14:val="standardContextual"/>
            </w:rPr>
          </w:pPr>
          <w:hyperlink w:anchor="_Toc197460374" w:history="1">
            <w:r w:rsidRPr="002C1DC4">
              <w:rPr>
                <w:rStyle w:val="Hyperlink"/>
                <w:noProof/>
              </w:rPr>
              <w:t>3. Electrical Preparation</w:t>
            </w:r>
            <w:r>
              <w:rPr>
                <w:noProof/>
                <w:webHidden/>
              </w:rPr>
              <w:tab/>
            </w:r>
            <w:r>
              <w:rPr>
                <w:noProof/>
                <w:webHidden/>
              </w:rPr>
              <w:fldChar w:fldCharType="begin"/>
            </w:r>
            <w:r>
              <w:rPr>
                <w:noProof/>
                <w:webHidden/>
              </w:rPr>
              <w:instrText xml:space="preserve"> PAGEREF _Toc197460374 \h </w:instrText>
            </w:r>
            <w:r>
              <w:rPr>
                <w:noProof/>
                <w:webHidden/>
              </w:rPr>
            </w:r>
            <w:r>
              <w:rPr>
                <w:noProof/>
                <w:webHidden/>
              </w:rPr>
              <w:fldChar w:fldCharType="separate"/>
            </w:r>
            <w:r>
              <w:rPr>
                <w:noProof/>
                <w:webHidden/>
              </w:rPr>
              <w:t>6</w:t>
            </w:r>
            <w:r>
              <w:rPr>
                <w:noProof/>
                <w:webHidden/>
              </w:rPr>
              <w:fldChar w:fldCharType="end"/>
            </w:r>
          </w:hyperlink>
        </w:p>
        <w:p w14:paraId="74EC4EFE" w14:textId="47C63386" w:rsidR="00A749B5" w:rsidRDefault="00A749B5">
          <w:pPr>
            <w:pStyle w:val="TOC3"/>
            <w:tabs>
              <w:tab w:val="left" w:pos="1200"/>
              <w:tab w:val="right" w:leader="dot" w:pos="9350"/>
            </w:tabs>
            <w:rPr>
              <w:rFonts w:cstheme="minorBidi"/>
              <w:noProof/>
              <w:kern w:val="2"/>
              <w:sz w:val="24"/>
              <w:szCs w:val="24"/>
              <w14:ligatures w14:val="standardContextual"/>
            </w:rPr>
          </w:pPr>
          <w:hyperlink w:anchor="_Toc197460375" w:history="1">
            <w:r w:rsidRPr="002C1DC4">
              <w:rPr>
                <w:rStyle w:val="Hyperlink"/>
                <w:noProof/>
              </w:rPr>
              <w:t>3.1.</w:t>
            </w:r>
            <w:r>
              <w:rPr>
                <w:rFonts w:cstheme="minorBidi"/>
                <w:noProof/>
                <w:kern w:val="2"/>
                <w:sz w:val="24"/>
                <w:szCs w:val="24"/>
                <w14:ligatures w14:val="standardContextual"/>
              </w:rPr>
              <w:tab/>
            </w:r>
            <w:r w:rsidRPr="002C1DC4">
              <w:rPr>
                <w:rStyle w:val="Hyperlink"/>
                <w:noProof/>
              </w:rPr>
              <w:t>Cable Length &amp; Routing</w:t>
            </w:r>
            <w:r>
              <w:rPr>
                <w:noProof/>
                <w:webHidden/>
              </w:rPr>
              <w:tab/>
            </w:r>
            <w:r>
              <w:rPr>
                <w:noProof/>
                <w:webHidden/>
              </w:rPr>
              <w:fldChar w:fldCharType="begin"/>
            </w:r>
            <w:r>
              <w:rPr>
                <w:noProof/>
                <w:webHidden/>
              </w:rPr>
              <w:instrText xml:space="preserve"> PAGEREF _Toc197460375 \h </w:instrText>
            </w:r>
            <w:r>
              <w:rPr>
                <w:noProof/>
                <w:webHidden/>
              </w:rPr>
            </w:r>
            <w:r>
              <w:rPr>
                <w:noProof/>
                <w:webHidden/>
              </w:rPr>
              <w:fldChar w:fldCharType="separate"/>
            </w:r>
            <w:r>
              <w:rPr>
                <w:noProof/>
                <w:webHidden/>
              </w:rPr>
              <w:t>6</w:t>
            </w:r>
            <w:r>
              <w:rPr>
                <w:noProof/>
                <w:webHidden/>
              </w:rPr>
              <w:fldChar w:fldCharType="end"/>
            </w:r>
          </w:hyperlink>
        </w:p>
        <w:p w14:paraId="35954402" w14:textId="289F6D25" w:rsidR="00F54D3C" w:rsidRPr="00F54D3C" w:rsidRDefault="0035170D" w:rsidP="00F54D3C">
          <w:r>
            <w:rPr>
              <w:b/>
              <w:bCs/>
              <w:noProof/>
            </w:rPr>
            <w:fldChar w:fldCharType="end"/>
          </w:r>
        </w:p>
      </w:sdtContent>
    </w:sdt>
    <w:p w14:paraId="20615A0A" w14:textId="02BB3FD8" w:rsidR="00F54D3C" w:rsidRPr="00F54D3C" w:rsidRDefault="00F54D3C" w:rsidP="002C62EE">
      <w:pPr>
        <w:pStyle w:val="Heading1"/>
        <w:pageBreakBefore/>
      </w:pPr>
      <w:bookmarkStart w:id="1" w:name="_Toc197460364"/>
      <w:r w:rsidRPr="00F54D3C">
        <w:lastRenderedPageBreak/>
        <w:t>Overview</w:t>
      </w:r>
      <w:bookmarkEnd w:id="1"/>
    </w:p>
    <w:p w14:paraId="51C7E58F" w14:textId="77777777" w:rsidR="00F54D3C" w:rsidRPr="00F54D3C" w:rsidRDefault="00F54D3C" w:rsidP="00F54D3C">
      <w:r w:rsidRPr="00F54D3C">
        <w:t xml:space="preserve">The </w:t>
      </w:r>
      <w:proofErr w:type="spellStart"/>
      <w:r w:rsidRPr="00F54D3C">
        <w:t>OrangePi</w:t>
      </w:r>
      <w:proofErr w:type="spellEnd"/>
      <w:r w:rsidRPr="00F54D3C">
        <w:t xml:space="preserve">-Remote-Enclosure is an all-in-one, 3D-printable case that houses an </w:t>
      </w:r>
      <w:proofErr w:type="spellStart"/>
      <w:r w:rsidRPr="00F54D3C">
        <w:t>OrangePi</w:t>
      </w:r>
      <w:proofErr w:type="spellEnd"/>
      <w:r w:rsidRPr="00F54D3C">
        <w:t xml:space="preserve"> Zero 2 W (2 GB) and an </w:t>
      </w:r>
      <w:proofErr w:type="spellStart"/>
      <w:r w:rsidRPr="00F54D3C">
        <w:t>Arducam</w:t>
      </w:r>
      <w:proofErr w:type="spellEnd"/>
      <w:r w:rsidRPr="00F54D3C">
        <w:t xml:space="preserve"> 5 MP autofocus USB camera. It protects your hardware while providing easy access to power, data, and cooling. This guide walks you through everything from printing the parts and flashing the OS to soldering cables and final assembly.</w:t>
      </w:r>
    </w:p>
    <w:p w14:paraId="7CBE7410" w14:textId="77777777" w:rsidR="00F54D3C" w:rsidRPr="00F54D3C" w:rsidRDefault="00F54D3C" w:rsidP="00F54D3C">
      <w:r w:rsidRPr="00F54D3C">
        <w:pict w14:anchorId="4D86306E">
          <v:rect id="_x0000_i1091" style="width:0;height:1.5pt" o:hralign="center" o:hrstd="t" o:hr="t" fillcolor="#a0a0a0" stroked="f"/>
        </w:pict>
      </w:r>
    </w:p>
    <w:p w14:paraId="31779734" w14:textId="77777777" w:rsidR="00F54D3C" w:rsidRPr="00F54D3C" w:rsidRDefault="00F54D3C" w:rsidP="00F54D3C">
      <w:pPr>
        <w:pStyle w:val="Heading2"/>
      </w:pPr>
      <w:bookmarkStart w:id="2" w:name="_Toc197460365"/>
      <w:r w:rsidRPr="00F54D3C">
        <w:t>1. Tools &amp; Materials</w:t>
      </w:r>
      <w:bookmarkEnd w:id="2"/>
    </w:p>
    <w:p w14:paraId="53F07670" w14:textId="77777777" w:rsidR="00F54D3C" w:rsidRPr="00F54D3C" w:rsidRDefault="00F54D3C" w:rsidP="00F54D3C">
      <w:pPr>
        <w:pStyle w:val="Heading3"/>
      </w:pPr>
      <w:bookmarkStart w:id="3" w:name="_Toc197460366"/>
      <w:r w:rsidRPr="00F54D3C">
        <w:t>1.1 Tools</w:t>
      </w:r>
      <w:bookmarkEnd w:id="3"/>
    </w:p>
    <w:p w14:paraId="4AFC8AA4" w14:textId="77777777" w:rsidR="00F54D3C" w:rsidRPr="00F54D3C" w:rsidRDefault="00F54D3C" w:rsidP="0073020D">
      <w:pPr>
        <w:pStyle w:val="ListParagraph"/>
        <w:numPr>
          <w:ilvl w:val="0"/>
          <w:numId w:val="22"/>
        </w:numPr>
      </w:pPr>
      <w:r w:rsidRPr="0073020D">
        <w:rPr>
          <w:b/>
          <w:bCs/>
        </w:rPr>
        <w:t>M3 Allen wrench</w:t>
      </w:r>
    </w:p>
    <w:p w14:paraId="555F9B41" w14:textId="77777777" w:rsidR="00F54D3C" w:rsidRPr="00F54D3C" w:rsidRDefault="00F54D3C" w:rsidP="0073020D">
      <w:pPr>
        <w:pStyle w:val="ListParagraph"/>
        <w:numPr>
          <w:ilvl w:val="0"/>
          <w:numId w:val="22"/>
        </w:numPr>
      </w:pPr>
      <w:r w:rsidRPr="0073020D">
        <w:rPr>
          <w:b/>
          <w:bCs/>
        </w:rPr>
        <w:t>3D printer</w:t>
      </w:r>
      <w:r w:rsidRPr="00F54D3C">
        <w:t xml:space="preserve"> (or access to one)</w:t>
      </w:r>
    </w:p>
    <w:p w14:paraId="4FD3F91C" w14:textId="77777777" w:rsidR="00F54D3C" w:rsidRPr="00F54D3C" w:rsidRDefault="00F54D3C" w:rsidP="0073020D">
      <w:pPr>
        <w:pStyle w:val="ListParagraph"/>
        <w:numPr>
          <w:ilvl w:val="0"/>
          <w:numId w:val="22"/>
        </w:numPr>
      </w:pPr>
      <w:r w:rsidRPr="0073020D">
        <w:rPr>
          <w:b/>
          <w:bCs/>
        </w:rPr>
        <w:t>Soldering iron</w:t>
      </w:r>
      <w:r w:rsidRPr="00F54D3C">
        <w:t xml:space="preserve"> (set to ~250 °C)</w:t>
      </w:r>
    </w:p>
    <w:p w14:paraId="1208819D" w14:textId="77777777" w:rsidR="00F54D3C" w:rsidRPr="00F54D3C" w:rsidRDefault="00F54D3C" w:rsidP="0073020D">
      <w:pPr>
        <w:pStyle w:val="ListParagraph"/>
        <w:numPr>
          <w:ilvl w:val="0"/>
          <w:numId w:val="22"/>
        </w:numPr>
      </w:pPr>
      <w:r w:rsidRPr="0073020D">
        <w:rPr>
          <w:b/>
          <w:bCs/>
        </w:rPr>
        <w:t>Wire strippers</w:t>
      </w:r>
    </w:p>
    <w:p w14:paraId="6B6120BA" w14:textId="77777777" w:rsidR="00F54D3C" w:rsidRPr="00F54D3C" w:rsidRDefault="00F54D3C" w:rsidP="0073020D">
      <w:pPr>
        <w:pStyle w:val="ListParagraph"/>
        <w:numPr>
          <w:ilvl w:val="0"/>
          <w:numId w:val="22"/>
        </w:numPr>
      </w:pPr>
      <w:r w:rsidRPr="0073020D">
        <w:rPr>
          <w:b/>
          <w:bCs/>
        </w:rPr>
        <w:t>Hot-glue gun</w:t>
      </w:r>
    </w:p>
    <w:p w14:paraId="08315E5C" w14:textId="77777777" w:rsidR="00F54D3C" w:rsidRPr="00F54D3C" w:rsidRDefault="00F54D3C" w:rsidP="00F54D3C">
      <w:pPr>
        <w:pStyle w:val="Heading3"/>
      </w:pPr>
      <w:bookmarkStart w:id="4" w:name="_Toc197460367"/>
      <w:r w:rsidRPr="00F54D3C">
        <w:t>1.2 Software</w:t>
      </w:r>
      <w:bookmarkEnd w:id="4"/>
    </w:p>
    <w:p w14:paraId="68FD9A5B" w14:textId="77777777" w:rsidR="00F54D3C" w:rsidRPr="00F54D3C" w:rsidRDefault="00F54D3C" w:rsidP="0073020D">
      <w:pPr>
        <w:pStyle w:val="ListParagraph"/>
        <w:numPr>
          <w:ilvl w:val="0"/>
          <w:numId w:val="23"/>
        </w:numPr>
      </w:pPr>
      <w:proofErr w:type="spellStart"/>
      <w:r w:rsidRPr="0073020D">
        <w:rPr>
          <w:b/>
          <w:bCs/>
        </w:rPr>
        <w:t>BalenaEtcher</w:t>
      </w:r>
      <w:proofErr w:type="spellEnd"/>
      <w:r w:rsidRPr="00F54D3C">
        <w:t xml:space="preserve"> (for flashing </w:t>
      </w:r>
      <w:proofErr w:type="spellStart"/>
      <w:r w:rsidRPr="00F54D3C">
        <w:t>DietPiOS</w:t>
      </w:r>
      <w:proofErr w:type="spellEnd"/>
      <w:r w:rsidRPr="00F54D3C">
        <w:t>)</w:t>
      </w:r>
    </w:p>
    <w:p w14:paraId="641771F8" w14:textId="77777777" w:rsidR="00F54D3C" w:rsidRPr="00F54D3C" w:rsidRDefault="00F54D3C" w:rsidP="00F54D3C">
      <w:pPr>
        <w:pStyle w:val="Heading3"/>
      </w:pPr>
      <w:bookmarkStart w:id="5" w:name="_Toc197460368"/>
      <w:r w:rsidRPr="00F54D3C">
        <w:t>1.3 Consumables &amp; Fasteners</w:t>
      </w:r>
      <w:bookmarkEnd w:id="5"/>
    </w:p>
    <w:p w14:paraId="727C19EC" w14:textId="7FEB8518" w:rsidR="00F54D3C" w:rsidRPr="00F54D3C" w:rsidRDefault="00F54D3C" w:rsidP="0073020D">
      <w:pPr>
        <w:pStyle w:val="ListParagraph"/>
        <w:numPr>
          <w:ilvl w:val="0"/>
          <w:numId w:val="20"/>
        </w:numPr>
      </w:pPr>
      <w:r w:rsidRPr="0073020D">
        <w:rPr>
          <w:b/>
          <w:bCs/>
        </w:rPr>
        <w:t>Solder</w:t>
      </w:r>
      <w:r w:rsidRPr="00F54D3C">
        <w:t>: 22 AWG rosin-core (lead-free recommended)</w:t>
      </w:r>
    </w:p>
    <w:p w14:paraId="1DFB62FB" w14:textId="77777777" w:rsidR="00F54D3C" w:rsidRPr="00F54D3C" w:rsidRDefault="00F54D3C" w:rsidP="0073020D">
      <w:pPr>
        <w:pStyle w:val="ListParagraph"/>
        <w:numPr>
          <w:ilvl w:val="0"/>
          <w:numId w:val="20"/>
        </w:numPr>
      </w:pPr>
      <w:r w:rsidRPr="0073020D">
        <w:rPr>
          <w:b/>
          <w:bCs/>
        </w:rPr>
        <w:t>Glue stick</w:t>
      </w:r>
      <w:r w:rsidRPr="00F54D3C">
        <w:t xml:space="preserve"> (for hot-glue gun)</w:t>
      </w:r>
    </w:p>
    <w:p w14:paraId="5010EE8E" w14:textId="77777777" w:rsidR="00F54D3C" w:rsidRPr="00F54D3C" w:rsidRDefault="00F54D3C" w:rsidP="0073020D">
      <w:pPr>
        <w:pStyle w:val="ListParagraph"/>
        <w:numPr>
          <w:ilvl w:val="0"/>
          <w:numId w:val="20"/>
        </w:numPr>
      </w:pPr>
      <w:r w:rsidRPr="0073020D">
        <w:rPr>
          <w:b/>
          <w:bCs/>
        </w:rPr>
        <w:t>M3 × 12 mm SCHS bolts</w:t>
      </w:r>
      <w:r w:rsidRPr="00F54D3C">
        <w:t xml:space="preserve"> × 3</w:t>
      </w:r>
    </w:p>
    <w:p w14:paraId="349CA058" w14:textId="77777777" w:rsidR="00F54D3C" w:rsidRPr="00F54D3C" w:rsidRDefault="00F54D3C" w:rsidP="0073020D">
      <w:pPr>
        <w:pStyle w:val="ListParagraph"/>
        <w:numPr>
          <w:ilvl w:val="0"/>
          <w:numId w:val="20"/>
        </w:numPr>
      </w:pPr>
      <w:r w:rsidRPr="0073020D">
        <w:rPr>
          <w:b/>
          <w:bCs/>
        </w:rPr>
        <w:t>M3 × 10 mm SCHS bolts</w:t>
      </w:r>
      <w:r w:rsidRPr="00F54D3C">
        <w:t xml:space="preserve"> × 4</w:t>
      </w:r>
    </w:p>
    <w:p w14:paraId="77C012E0" w14:textId="77777777" w:rsidR="00F54D3C" w:rsidRPr="00F54D3C" w:rsidRDefault="00F54D3C" w:rsidP="00F54D3C">
      <w:pPr>
        <w:pStyle w:val="Heading3"/>
      </w:pPr>
      <w:bookmarkStart w:id="6" w:name="_Toc197460369"/>
      <w:r w:rsidRPr="00F54D3C">
        <w:t>1.4 Electronic Components</w:t>
      </w:r>
      <w:bookmarkEnd w:id="6"/>
    </w:p>
    <w:p w14:paraId="1EA12372" w14:textId="77777777" w:rsidR="00F54D3C" w:rsidRPr="00F54D3C" w:rsidRDefault="00F54D3C" w:rsidP="0073020D">
      <w:pPr>
        <w:pStyle w:val="ListParagraph"/>
        <w:numPr>
          <w:ilvl w:val="0"/>
          <w:numId w:val="23"/>
        </w:numPr>
      </w:pPr>
      <w:proofErr w:type="spellStart"/>
      <w:r w:rsidRPr="0073020D">
        <w:rPr>
          <w:b/>
          <w:bCs/>
        </w:rPr>
        <w:t>OrangePi</w:t>
      </w:r>
      <w:proofErr w:type="spellEnd"/>
      <w:r w:rsidRPr="0073020D">
        <w:rPr>
          <w:b/>
          <w:bCs/>
        </w:rPr>
        <w:t xml:space="preserve"> Zero 2 W (2 GB)</w:t>
      </w:r>
      <w:r w:rsidRPr="00F54D3C">
        <w:t xml:space="preserve"> × 1</w:t>
      </w:r>
    </w:p>
    <w:p w14:paraId="26D9A0DC" w14:textId="77777777" w:rsidR="00F54D3C" w:rsidRPr="00F54D3C" w:rsidRDefault="00F54D3C" w:rsidP="0073020D">
      <w:pPr>
        <w:pStyle w:val="ListParagraph"/>
        <w:numPr>
          <w:ilvl w:val="0"/>
          <w:numId w:val="23"/>
        </w:numPr>
      </w:pPr>
      <w:r w:rsidRPr="0073020D">
        <w:rPr>
          <w:b/>
          <w:bCs/>
        </w:rPr>
        <w:t>64 GB MicroSD card</w:t>
      </w:r>
      <w:r w:rsidRPr="00F54D3C">
        <w:t xml:space="preserve"> (pre-flashed) × 1</w:t>
      </w:r>
    </w:p>
    <w:p w14:paraId="05FCE69A" w14:textId="77777777" w:rsidR="00F54D3C" w:rsidRPr="00F54D3C" w:rsidRDefault="00F54D3C" w:rsidP="0073020D">
      <w:pPr>
        <w:pStyle w:val="ListParagraph"/>
        <w:numPr>
          <w:ilvl w:val="0"/>
          <w:numId w:val="23"/>
        </w:numPr>
      </w:pPr>
      <w:proofErr w:type="spellStart"/>
      <w:r w:rsidRPr="0073020D">
        <w:rPr>
          <w:b/>
          <w:bCs/>
        </w:rPr>
        <w:t>Arducam</w:t>
      </w:r>
      <w:proofErr w:type="spellEnd"/>
      <w:r w:rsidRPr="0073020D">
        <w:rPr>
          <w:b/>
          <w:bCs/>
        </w:rPr>
        <w:t xml:space="preserve"> 5 MP USB camera</w:t>
      </w:r>
      <w:r w:rsidRPr="00F54D3C">
        <w:t xml:space="preserve"> × 1</w:t>
      </w:r>
    </w:p>
    <w:p w14:paraId="52274AC8" w14:textId="77777777" w:rsidR="00F54D3C" w:rsidRPr="00F54D3C" w:rsidRDefault="00F54D3C" w:rsidP="0073020D">
      <w:pPr>
        <w:pStyle w:val="ListParagraph"/>
        <w:numPr>
          <w:ilvl w:val="0"/>
          <w:numId w:val="23"/>
        </w:numPr>
      </w:pPr>
      <w:r w:rsidRPr="0073020D">
        <w:rPr>
          <w:b/>
          <w:bCs/>
        </w:rPr>
        <w:t xml:space="preserve">56 </w:t>
      </w:r>
      <w:proofErr w:type="spellStart"/>
      <w:r w:rsidRPr="0073020D">
        <w:rPr>
          <w:b/>
          <w:bCs/>
        </w:rPr>
        <w:t>kΩ</w:t>
      </w:r>
      <w:proofErr w:type="spellEnd"/>
      <w:r w:rsidRPr="0073020D">
        <w:rPr>
          <w:b/>
          <w:bCs/>
        </w:rPr>
        <w:t xml:space="preserve"> resistor</w:t>
      </w:r>
      <w:r w:rsidRPr="00F54D3C">
        <w:t xml:space="preserve"> × 1</w:t>
      </w:r>
    </w:p>
    <w:p w14:paraId="486CB445" w14:textId="77777777" w:rsidR="00F54D3C" w:rsidRPr="00F54D3C" w:rsidRDefault="00F54D3C" w:rsidP="0073020D">
      <w:pPr>
        <w:pStyle w:val="ListParagraph"/>
        <w:numPr>
          <w:ilvl w:val="0"/>
          <w:numId w:val="23"/>
        </w:numPr>
      </w:pPr>
      <w:r w:rsidRPr="0073020D">
        <w:rPr>
          <w:b/>
          <w:bCs/>
        </w:rPr>
        <w:t>USB-C male breakout board</w:t>
      </w:r>
      <w:r w:rsidRPr="00F54D3C">
        <w:t xml:space="preserve"> × 1</w:t>
      </w:r>
    </w:p>
    <w:p w14:paraId="0D4C9E33" w14:textId="77777777" w:rsidR="00F54D3C" w:rsidRPr="00F54D3C" w:rsidRDefault="00F54D3C" w:rsidP="0073020D">
      <w:pPr>
        <w:pStyle w:val="ListParagraph"/>
        <w:numPr>
          <w:ilvl w:val="0"/>
          <w:numId w:val="23"/>
        </w:numPr>
      </w:pPr>
      <w:r w:rsidRPr="0073020D">
        <w:rPr>
          <w:b/>
          <w:bCs/>
        </w:rPr>
        <w:t>14 × 14 × 6 mm heatsink</w:t>
      </w:r>
      <w:r w:rsidRPr="00F54D3C">
        <w:t xml:space="preserve"> × 1</w:t>
      </w:r>
    </w:p>
    <w:p w14:paraId="4F5DC9EB" w14:textId="77777777" w:rsidR="00F54D3C" w:rsidRPr="00F54D3C" w:rsidRDefault="00F54D3C" w:rsidP="0073020D">
      <w:pPr>
        <w:pStyle w:val="ListParagraph"/>
        <w:numPr>
          <w:ilvl w:val="0"/>
          <w:numId w:val="23"/>
        </w:numPr>
      </w:pPr>
      <w:r w:rsidRPr="0073020D">
        <w:rPr>
          <w:b/>
          <w:bCs/>
        </w:rPr>
        <w:t>9 × 9 × 5 mm heatsink</w:t>
      </w:r>
      <w:r w:rsidRPr="00F54D3C">
        <w:t xml:space="preserve"> × 1</w:t>
      </w:r>
    </w:p>
    <w:p w14:paraId="5C180979" w14:textId="77777777" w:rsidR="00F54D3C" w:rsidRPr="00F54D3C" w:rsidRDefault="00F54D3C" w:rsidP="00F54D3C">
      <w:r w:rsidRPr="00F54D3C">
        <w:pict w14:anchorId="2FFCC401">
          <v:rect id="_x0000_i1092" style="width:0;height:1.5pt" o:hralign="center" o:hrstd="t" o:hr="t" fillcolor="#a0a0a0" stroked="f"/>
        </w:pict>
      </w:r>
    </w:p>
    <w:p w14:paraId="0F76F9E1" w14:textId="051AAB02" w:rsidR="005F049F" w:rsidRDefault="005F049F" w:rsidP="005F049F">
      <w:pPr>
        <w:pStyle w:val="Heading2"/>
        <w:pageBreakBefore/>
        <w:numPr>
          <w:ilvl w:val="0"/>
          <w:numId w:val="18"/>
        </w:numPr>
        <w:ind w:left="461" w:hanging="461"/>
      </w:pPr>
      <w:bookmarkStart w:id="7" w:name="_Toc197460370"/>
      <w:r>
        <w:lastRenderedPageBreak/>
        <w:t>Pre-Assembly</w:t>
      </w:r>
      <w:bookmarkEnd w:id="7"/>
    </w:p>
    <w:p w14:paraId="52AB89DC" w14:textId="018D63C4" w:rsidR="00F54D3C" w:rsidRPr="00F54D3C" w:rsidRDefault="00A749B5" w:rsidP="00C270C6">
      <w:pPr>
        <w:pStyle w:val="Heading3"/>
        <w:numPr>
          <w:ilvl w:val="1"/>
          <w:numId w:val="18"/>
        </w:numPr>
      </w:pPr>
      <w:bookmarkStart w:id="8" w:name="_Toc197460371"/>
      <w:r>
        <w:rPr>
          <w:noProof/>
        </w:rPr>
        <w:drawing>
          <wp:anchor distT="0" distB="0" distL="114300" distR="114300" simplePos="0" relativeHeight="251660288" behindDoc="0" locked="0" layoutInCell="1" allowOverlap="1" wp14:anchorId="2CD94BE1" wp14:editId="6391F40F">
            <wp:simplePos x="0" y="0"/>
            <wp:positionH relativeFrom="margin">
              <wp:align>center</wp:align>
            </wp:positionH>
            <wp:positionV relativeFrom="paragraph">
              <wp:posOffset>386080</wp:posOffset>
            </wp:positionV>
            <wp:extent cx="5172710" cy="2914650"/>
            <wp:effectExtent l="0" t="0" r="8890" b="0"/>
            <wp:wrapNone/>
            <wp:docPr id="114483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727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9E046A2" wp14:editId="5A13F72D">
            <wp:simplePos x="0" y="0"/>
            <wp:positionH relativeFrom="margin">
              <wp:align>center</wp:align>
            </wp:positionH>
            <wp:positionV relativeFrom="paragraph">
              <wp:posOffset>3329305</wp:posOffset>
            </wp:positionV>
            <wp:extent cx="5189855" cy="2924175"/>
            <wp:effectExtent l="0" t="0" r="0" b="9525"/>
            <wp:wrapNone/>
            <wp:docPr id="17764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9855" cy="2924175"/>
                    </a:xfrm>
                    <a:prstGeom prst="rect">
                      <a:avLst/>
                    </a:prstGeom>
                    <a:noFill/>
                    <a:ln>
                      <a:noFill/>
                    </a:ln>
                  </pic:spPr>
                </pic:pic>
              </a:graphicData>
            </a:graphic>
          </wp:anchor>
        </w:drawing>
      </w:r>
      <w:r w:rsidR="00F54D3C" w:rsidRPr="005F049F">
        <w:t xml:space="preserve">Review </w:t>
      </w:r>
      <w:r w:rsidR="00D06843" w:rsidRPr="005F049F">
        <w:t>assembly layout</w:t>
      </w:r>
      <w:bookmarkEnd w:id="8"/>
    </w:p>
    <w:p w14:paraId="61A22B38" w14:textId="6662FBB5" w:rsidR="00F54D3C" w:rsidRDefault="00F54D3C" w:rsidP="0073020D">
      <w:pPr>
        <w:pStyle w:val="Heading3"/>
        <w:pageBreakBefore/>
        <w:numPr>
          <w:ilvl w:val="1"/>
          <w:numId w:val="18"/>
        </w:numPr>
        <w:rPr>
          <w:sz w:val="24"/>
          <w:szCs w:val="24"/>
        </w:rPr>
      </w:pPr>
      <w:bookmarkStart w:id="9" w:name="_Toc197460372"/>
      <w:r w:rsidRPr="00D06843">
        <w:rPr>
          <w:rStyle w:val="Heading3Char"/>
        </w:rPr>
        <w:lastRenderedPageBreak/>
        <w:t>Print all parts at your preferred</w:t>
      </w:r>
      <w:r w:rsidRPr="00D06843">
        <w:rPr>
          <w:sz w:val="24"/>
          <w:szCs w:val="24"/>
        </w:rPr>
        <w:t xml:space="preserve"> quality (</w:t>
      </w:r>
      <w:r w:rsidR="0073020D">
        <w:rPr>
          <w:sz w:val="24"/>
          <w:szCs w:val="24"/>
        </w:rPr>
        <w:t xml:space="preserve">PLA at </w:t>
      </w:r>
      <w:r w:rsidRPr="00D06843">
        <w:rPr>
          <w:sz w:val="24"/>
          <w:szCs w:val="24"/>
        </w:rPr>
        <w:t>20–30% infill recommended).</w:t>
      </w:r>
      <w:bookmarkEnd w:id="9"/>
    </w:p>
    <w:p w14:paraId="5140B8F9" w14:textId="77777777" w:rsidR="00D06843" w:rsidRPr="00F54D3C" w:rsidRDefault="00D06843" w:rsidP="00D06843">
      <w:pPr>
        <w:numPr>
          <w:ilvl w:val="1"/>
          <w:numId w:val="19"/>
        </w:numPr>
      </w:pPr>
      <w:r w:rsidRPr="00F54D3C">
        <w:t xml:space="preserve">Open the printed STL files in your slicer: </w:t>
      </w:r>
    </w:p>
    <w:p w14:paraId="3B050B37" w14:textId="77777777" w:rsidR="00D06843" w:rsidRPr="00F54D3C" w:rsidRDefault="00D06843" w:rsidP="00D06843">
      <w:pPr>
        <w:numPr>
          <w:ilvl w:val="2"/>
          <w:numId w:val="19"/>
        </w:numPr>
      </w:pPr>
      <w:proofErr w:type="spellStart"/>
      <w:r w:rsidRPr="00F54D3C">
        <w:t>RemoteCasingBody.stl</w:t>
      </w:r>
      <w:proofErr w:type="spellEnd"/>
    </w:p>
    <w:p w14:paraId="4B8BFFE4" w14:textId="77777777" w:rsidR="00D06843" w:rsidRPr="00F54D3C" w:rsidRDefault="00D06843" w:rsidP="00D06843">
      <w:pPr>
        <w:numPr>
          <w:ilvl w:val="2"/>
          <w:numId w:val="19"/>
        </w:numPr>
      </w:pPr>
      <w:proofErr w:type="spellStart"/>
      <w:r w:rsidRPr="00F54D3C">
        <w:t>RemoteCasingBackCover.stl</w:t>
      </w:r>
      <w:proofErr w:type="spellEnd"/>
    </w:p>
    <w:p w14:paraId="54E4AF89" w14:textId="77777777" w:rsidR="00D06843" w:rsidRPr="00F54D3C" w:rsidRDefault="00D06843" w:rsidP="00D06843">
      <w:pPr>
        <w:numPr>
          <w:ilvl w:val="2"/>
          <w:numId w:val="19"/>
        </w:numPr>
      </w:pPr>
      <w:proofErr w:type="spellStart"/>
      <w:r w:rsidRPr="00F54D3C">
        <w:t>PiMountBracket.stl</w:t>
      </w:r>
      <w:proofErr w:type="spellEnd"/>
    </w:p>
    <w:p w14:paraId="642EEF36" w14:textId="77777777" w:rsidR="00D06843" w:rsidRPr="00F54D3C" w:rsidRDefault="00D06843" w:rsidP="00D06843">
      <w:pPr>
        <w:numPr>
          <w:ilvl w:val="1"/>
          <w:numId w:val="19"/>
        </w:numPr>
      </w:pPr>
      <w:r w:rsidRPr="00F54D3C">
        <w:t xml:space="preserve">Orient each with the flattest face down: </w:t>
      </w:r>
    </w:p>
    <w:p w14:paraId="779BDFA7" w14:textId="77777777" w:rsidR="00D06843" w:rsidRPr="00F54D3C" w:rsidRDefault="00D06843" w:rsidP="00D06843">
      <w:pPr>
        <w:numPr>
          <w:ilvl w:val="2"/>
          <w:numId w:val="19"/>
        </w:numPr>
      </w:pPr>
      <w:r w:rsidRPr="00F54D3C">
        <w:rPr>
          <w:b/>
          <w:bCs/>
        </w:rPr>
        <w:t>Body</w:t>
      </w:r>
      <w:r w:rsidRPr="00F54D3C">
        <w:t>: camera hole down.</w:t>
      </w:r>
    </w:p>
    <w:p w14:paraId="31DFFF3B" w14:textId="77777777" w:rsidR="00D06843" w:rsidRPr="00F54D3C" w:rsidRDefault="00D06843" w:rsidP="00D06843">
      <w:pPr>
        <w:numPr>
          <w:ilvl w:val="2"/>
          <w:numId w:val="19"/>
        </w:numPr>
      </w:pPr>
      <w:r w:rsidRPr="00F54D3C">
        <w:rPr>
          <w:b/>
          <w:bCs/>
        </w:rPr>
        <w:t>Back Cover</w:t>
      </w:r>
      <w:r w:rsidRPr="00F54D3C">
        <w:t>: heat-sink hole down.</w:t>
      </w:r>
    </w:p>
    <w:p w14:paraId="794F541F" w14:textId="77777777" w:rsidR="00D06843" w:rsidRPr="00F54D3C" w:rsidRDefault="00D06843" w:rsidP="00D06843">
      <w:pPr>
        <w:numPr>
          <w:ilvl w:val="2"/>
          <w:numId w:val="19"/>
        </w:numPr>
      </w:pPr>
      <w:r w:rsidRPr="00F54D3C">
        <w:rPr>
          <w:b/>
          <w:bCs/>
        </w:rPr>
        <w:t>Bracket</w:t>
      </w:r>
      <w:r w:rsidRPr="00F54D3C">
        <w:t>: base down.</w:t>
      </w:r>
    </w:p>
    <w:p w14:paraId="0F0B6D2F" w14:textId="77777777" w:rsidR="00D06843" w:rsidRPr="00D06843" w:rsidRDefault="00D06843" w:rsidP="00D06843"/>
    <w:p w14:paraId="2560E6ED" w14:textId="7F507931" w:rsidR="00F54D3C" w:rsidRPr="00F54D3C" w:rsidRDefault="00F54D3C" w:rsidP="00D06843">
      <w:pPr>
        <w:pStyle w:val="Heading3"/>
        <w:numPr>
          <w:ilvl w:val="1"/>
          <w:numId w:val="18"/>
        </w:numPr>
      </w:pPr>
      <w:bookmarkStart w:id="10" w:name="_Toc197460373"/>
      <w:r w:rsidRPr="00F54D3C">
        <w:t>Flash the OS</w:t>
      </w:r>
      <w:bookmarkEnd w:id="10"/>
    </w:p>
    <w:p w14:paraId="1187D4F0" w14:textId="2F2269C7" w:rsidR="00F54D3C" w:rsidRPr="00F54D3C" w:rsidRDefault="00F54D3C" w:rsidP="0073020D">
      <w:pPr>
        <w:pStyle w:val="ListParagraph"/>
        <w:numPr>
          <w:ilvl w:val="2"/>
          <w:numId w:val="25"/>
        </w:numPr>
      </w:pPr>
      <w:r w:rsidRPr="00F54D3C">
        <w:t xml:space="preserve">Install </w:t>
      </w:r>
      <w:proofErr w:type="spellStart"/>
      <w:r w:rsidRPr="00F54D3C">
        <w:t>BalenaEtcher</w:t>
      </w:r>
      <w:proofErr w:type="spellEnd"/>
      <w:r w:rsidRPr="00F54D3C">
        <w:t xml:space="preserve"> on your computer.</w:t>
      </w:r>
    </w:p>
    <w:p w14:paraId="2300AF91" w14:textId="73E68764" w:rsidR="00F54D3C" w:rsidRPr="00F54D3C" w:rsidRDefault="00F54D3C" w:rsidP="0073020D">
      <w:pPr>
        <w:pStyle w:val="ListParagraph"/>
        <w:numPr>
          <w:ilvl w:val="2"/>
          <w:numId w:val="25"/>
        </w:numPr>
      </w:pPr>
      <w:r w:rsidRPr="00F54D3C">
        <w:t xml:space="preserve">Flash </w:t>
      </w:r>
      <w:proofErr w:type="spellStart"/>
      <w:r w:rsidRPr="00F54D3C">
        <w:t>DietPiOS</w:t>
      </w:r>
      <w:proofErr w:type="spellEnd"/>
      <w:r w:rsidRPr="00F54D3C">
        <w:t xml:space="preserve"> to the 64 GB MicroSD card (see Appendix A for link).</w:t>
      </w:r>
    </w:p>
    <w:p w14:paraId="6C5BFFE0" w14:textId="61218B78" w:rsidR="00F54D3C" w:rsidRPr="00F54D3C" w:rsidRDefault="00F54D3C" w:rsidP="0073020D">
      <w:pPr>
        <w:pStyle w:val="ListParagraph"/>
        <w:numPr>
          <w:ilvl w:val="2"/>
          <w:numId w:val="25"/>
        </w:numPr>
      </w:pPr>
      <w:r w:rsidRPr="00F54D3C">
        <w:t xml:space="preserve">After flashing, boot your </w:t>
      </w:r>
      <w:proofErr w:type="spellStart"/>
      <w:r w:rsidRPr="00F54D3C">
        <w:t>OrangePi</w:t>
      </w:r>
      <w:proofErr w:type="spellEnd"/>
      <w:r w:rsidRPr="00F54D3C">
        <w:t xml:space="preserve"> </w:t>
      </w:r>
      <w:r w:rsidR="0073020D">
        <w:t>and finish the setup, following the prompts</w:t>
      </w:r>
      <w:r w:rsidRPr="00F54D3C">
        <w:t>.</w:t>
      </w:r>
    </w:p>
    <w:p w14:paraId="2074290A" w14:textId="77777777" w:rsidR="00F54D3C" w:rsidRPr="00F54D3C" w:rsidRDefault="00F54D3C" w:rsidP="00F54D3C">
      <w:r w:rsidRPr="00F54D3C">
        <w:pict w14:anchorId="0EF81E40">
          <v:rect id="_x0000_i1093" style="width:0;height:1.5pt" o:hralign="center" o:hrstd="t" o:hr="t" fillcolor="#a0a0a0" stroked="f"/>
        </w:pict>
      </w:r>
    </w:p>
    <w:p w14:paraId="2357376E" w14:textId="77777777" w:rsidR="00F54D3C" w:rsidRPr="00F54D3C" w:rsidRDefault="00F54D3C" w:rsidP="00C270C6">
      <w:pPr>
        <w:pStyle w:val="Heading2"/>
        <w:pageBreakBefore/>
      </w:pPr>
      <w:bookmarkStart w:id="11" w:name="_Toc197460374"/>
      <w:r w:rsidRPr="00F54D3C">
        <w:lastRenderedPageBreak/>
        <w:t>3. Electrical Preparation</w:t>
      </w:r>
      <w:bookmarkEnd w:id="11"/>
    </w:p>
    <w:p w14:paraId="63F645C9" w14:textId="0B5D2064" w:rsidR="00F54D3C" w:rsidRDefault="00F54D3C" w:rsidP="00C270C6">
      <w:pPr>
        <w:pStyle w:val="Heading3"/>
        <w:numPr>
          <w:ilvl w:val="1"/>
          <w:numId w:val="29"/>
        </w:numPr>
      </w:pPr>
      <w:bookmarkStart w:id="12" w:name="_Toc197460375"/>
      <w:r w:rsidRPr="00F54D3C">
        <w:t>Cable Length &amp; Routing</w:t>
      </w:r>
      <w:bookmarkEnd w:id="12"/>
    </w:p>
    <w:p w14:paraId="42CD795B" w14:textId="744AD3EF" w:rsidR="00C270C6" w:rsidRDefault="00C270C6" w:rsidP="00C270C6">
      <w:pPr>
        <w:pStyle w:val="ListParagraph"/>
        <w:numPr>
          <w:ilvl w:val="2"/>
          <w:numId w:val="29"/>
        </w:numPr>
      </w:pPr>
      <w:r>
        <w:rPr>
          <w:b/>
          <w:bCs/>
        </w:rPr>
        <w:t xml:space="preserve">Preheat </w:t>
      </w:r>
      <w:r w:rsidRPr="00F54D3C">
        <w:t>your soldering iron (250 °C) and hot-glue gun.</w:t>
      </w:r>
    </w:p>
    <w:p w14:paraId="236588E8" w14:textId="7FE5AACC" w:rsidR="00F54D3C" w:rsidRPr="00F54D3C" w:rsidRDefault="00F54D3C" w:rsidP="00C270C6">
      <w:pPr>
        <w:pStyle w:val="ListParagraph"/>
        <w:numPr>
          <w:ilvl w:val="2"/>
          <w:numId w:val="29"/>
        </w:numPr>
      </w:pPr>
      <w:r w:rsidRPr="00C270C6">
        <w:rPr>
          <w:b/>
          <w:bCs/>
        </w:rPr>
        <w:t>Fit the camera</w:t>
      </w:r>
      <w:r w:rsidRPr="00F54D3C">
        <w:t xml:space="preserve"> into the body slot and route its USB cable along the bottom wall</w:t>
      </w:r>
      <w:r w:rsidR="00C270C6">
        <w:t xml:space="preserve"> in a </w:t>
      </w:r>
      <w:proofErr w:type="gramStart"/>
      <w:r w:rsidR="00C270C6">
        <w:t>counter clockwise</w:t>
      </w:r>
      <w:proofErr w:type="gramEnd"/>
      <w:r w:rsidR="00C270C6">
        <w:t xml:space="preserve"> direction.</w:t>
      </w:r>
    </w:p>
    <w:p w14:paraId="3AD7B1A4" w14:textId="1958D39F" w:rsidR="00C270C6" w:rsidRPr="00F54D3C" w:rsidRDefault="00F54D3C" w:rsidP="00324518">
      <w:pPr>
        <w:pStyle w:val="ListParagraph"/>
        <w:numPr>
          <w:ilvl w:val="2"/>
          <w:numId w:val="29"/>
        </w:numPr>
      </w:pPr>
      <w:r w:rsidRPr="00C270C6">
        <w:rPr>
          <w:b/>
          <w:bCs/>
        </w:rPr>
        <w:t>Mark</w:t>
      </w:r>
      <w:r w:rsidRPr="00F54D3C">
        <w:t xml:space="preserve"> the cable at the corner </w:t>
      </w:r>
      <w:proofErr w:type="gramStart"/>
      <w:r w:rsidRPr="00F54D3C">
        <w:t>where it exits</w:t>
      </w:r>
      <w:proofErr w:type="gramEnd"/>
      <w:r w:rsidRPr="00F54D3C">
        <w:t xml:space="preserve"> the </w:t>
      </w:r>
      <w:proofErr w:type="gramStart"/>
      <w:r w:rsidRPr="00F54D3C">
        <w:t>case</w:t>
      </w:r>
      <w:proofErr w:type="gramEnd"/>
      <w:r w:rsidR="00C270C6">
        <w:t xml:space="preserve"> as shown below.</w:t>
      </w:r>
      <w:r w:rsidR="00324518" w:rsidRPr="00C270C6">
        <w:drawing>
          <wp:anchor distT="0" distB="0" distL="114300" distR="114300" simplePos="0" relativeHeight="251661312" behindDoc="0" locked="0" layoutInCell="1" allowOverlap="1" wp14:anchorId="6E615003" wp14:editId="5365EEE6">
            <wp:simplePos x="0" y="0"/>
            <wp:positionH relativeFrom="margin">
              <wp:align>center</wp:align>
            </wp:positionH>
            <wp:positionV relativeFrom="paragraph">
              <wp:posOffset>247015</wp:posOffset>
            </wp:positionV>
            <wp:extent cx="4336225" cy="2825496"/>
            <wp:effectExtent l="0" t="0" r="7620" b="0"/>
            <wp:wrapTopAndBottom/>
            <wp:docPr id="746898968" name="Picture 1" descr="A black rectangular object with a metal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8968" name="Picture 1" descr="A black rectangular object with a metal fr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6225" cy="2825496"/>
                    </a:xfrm>
                    <a:prstGeom prst="rect">
                      <a:avLst/>
                    </a:prstGeom>
                  </pic:spPr>
                </pic:pic>
              </a:graphicData>
            </a:graphic>
            <wp14:sizeRelV relativeFrom="margin">
              <wp14:pctHeight>0</wp14:pctHeight>
            </wp14:sizeRelV>
          </wp:anchor>
        </w:drawing>
      </w:r>
    </w:p>
    <w:p w14:paraId="0DE5B754" w14:textId="7AB06F79" w:rsidR="00F54D3C" w:rsidRPr="00F54D3C" w:rsidRDefault="00F54D3C" w:rsidP="00A749B5">
      <w:pPr>
        <w:pStyle w:val="Heading3"/>
      </w:pPr>
      <w:r w:rsidRPr="00F54D3C">
        <w:t>3.2 Resistor Wiring</w:t>
      </w:r>
    </w:p>
    <w:p w14:paraId="40B6C5F7" w14:textId="03E2032E" w:rsidR="00F54D3C" w:rsidRPr="00F54D3C" w:rsidRDefault="00F54D3C" w:rsidP="00F54D3C">
      <w:pPr>
        <w:numPr>
          <w:ilvl w:val="0"/>
          <w:numId w:val="7"/>
        </w:numPr>
      </w:pPr>
      <w:r w:rsidRPr="00F54D3C">
        <w:t xml:space="preserve">On the </w:t>
      </w:r>
      <w:r w:rsidR="00C02402">
        <w:t xml:space="preserve">Male </w:t>
      </w:r>
      <w:r w:rsidRPr="00F54D3C">
        <w:t xml:space="preserve">USB-C breakout, identify the </w:t>
      </w:r>
      <w:r w:rsidRPr="00F54D3C">
        <w:rPr>
          <w:b/>
          <w:bCs/>
        </w:rPr>
        <w:t>CC pin</w:t>
      </w:r>
      <w:r w:rsidRPr="00F54D3C">
        <w:t xml:space="preserve"> and </w:t>
      </w:r>
      <w:r w:rsidR="00C02402">
        <w:t>the</w:t>
      </w:r>
      <w:r w:rsidRPr="00F54D3C">
        <w:t xml:space="preserve"> </w:t>
      </w:r>
      <w:r w:rsidRPr="00F54D3C">
        <w:rPr>
          <w:b/>
          <w:bCs/>
        </w:rPr>
        <w:t>GND pad</w:t>
      </w:r>
      <w:r w:rsidRPr="00F54D3C">
        <w:t>.</w:t>
      </w:r>
    </w:p>
    <w:p w14:paraId="3ED57444" w14:textId="04174253" w:rsidR="00F54D3C" w:rsidRPr="00F54D3C" w:rsidRDefault="00F54D3C" w:rsidP="00F54D3C">
      <w:pPr>
        <w:numPr>
          <w:ilvl w:val="0"/>
          <w:numId w:val="7"/>
        </w:numPr>
      </w:pPr>
      <w:r w:rsidRPr="00F54D3C">
        <w:rPr>
          <w:b/>
          <w:bCs/>
        </w:rPr>
        <w:t>Trim</w:t>
      </w:r>
      <w:r w:rsidRPr="00F54D3C">
        <w:t xml:space="preserve"> the 56 </w:t>
      </w:r>
      <w:proofErr w:type="spellStart"/>
      <w:r w:rsidRPr="00F54D3C">
        <w:t>kΩ</w:t>
      </w:r>
      <w:proofErr w:type="spellEnd"/>
      <w:r w:rsidRPr="00F54D3C">
        <w:t xml:space="preserve"> resistor leads to ~5 mm.</w:t>
      </w:r>
    </w:p>
    <w:p w14:paraId="5BEB52A4" w14:textId="77777777" w:rsidR="00865F75" w:rsidRDefault="00F54D3C" w:rsidP="00865F75">
      <w:pPr>
        <w:numPr>
          <w:ilvl w:val="0"/>
          <w:numId w:val="7"/>
        </w:numPr>
      </w:pPr>
      <w:proofErr w:type="gramStart"/>
      <w:r w:rsidRPr="00F54D3C">
        <w:rPr>
          <w:b/>
          <w:bCs/>
        </w:rPr>
        <w:t>Solder</w:t>
      </w:r>
      <w:proofErr w:type="gramEnd"/>
      <w:r w:rsidRPr="00F54D3C">
        <w:t xml:space="preserve"> one </w:t>
      </w:r>
      <w:proofErr w:type="gramStart"/>
      <w:r w:rsidRPr="00F54D3C">
        <w:t>lead</w:t>
      </w:r>
      <w:proofErr w:type="gramEnd"/>
      <w:r w:rsidRPr="00F54D3C">
        <w:t xml:space="preserve"> to CC, the other to GND (so CC is pulled to ground). </w:t>
      </w:r>
    </w:p>
    <w:p w14:paraId="07CFE01A" w14:textId="41D1AB57" w:rsidR="00865F75" w:rsidRPr="00F54D3C" w:rsidRDefault="00865F75" w:rsidP="00865F75">
      <w:pPr>
        <w:numPr>
          <w:ilvl w:val="1"/>
          <w:numId w:val="7"/>
        </w:numPr>
      </w:pPr>
      <w:r w:rsidRPr="00865F75">
        <w:rPr>
          <w:noProof/>
        </w:rPr>
        <w:drawing>
          <wp:anchor distT="0" distB="0" distL="114300" distR="114300" simplePos="0" relativeHeight="251662336" behindDoc="0" locked="0" layoutInCell="1" allowOverlap="1" wp14:anchorId="41CCBA33" wp14:editId="06B49DC0">
            <wp:simplePos x="0" y="0"/>
            <wp:positionH relativeFrom="margin">
              <wp:align>right</wp:align>
            </wp:positionH>
            <wp:positionV relativeFrom="paragraph">
              <wp:posOffset>223520</wp:posOffset>
            </wp:positionV>
            <wp:extent cx="5943600" cy="1820545"/>
            <wp:effectExtent l="0" t="0" r="0" b="8255"/>
            <wp:wrapTopAndBottom/>
            <wp:docPr id="1176142349" name="Picture 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349" name="Picture 3" descr="A close up of a circuit boa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anchor>
        </w:drawing>
      </w:r>
      <w:r w:rsidRPr="00865F75">
        <w:rPr>
          <w:b/>
          <w:bCs/>
        </w:rPr>
        <w:t xml:space="preserve"> </w:t>
      </w:r>
      <w:r w:rsidRPr="00865F75">
        <w:rPr>
          <w:b/>
          <w:bCs/>
        </w:rPr>
        <w:t>Figure 2: CC-to-GND resistor diagram</w:t>
      </w:r>
    </w:p>
    <w:p w14:paraId="43B843DD" w14:textId="77777777" w:rsidR="00F54D3C" w:rsidRPr="00F54D3C" w:rsidRDefault="00F54D3C" w:rsidP="00865F75">
      <w:pPr>
        <w:pStyle w:val="Heading3"/>
        <w:pageBreakBefore/>
      </w:pPr>
      <w:r w:rsidRPr="00F54D3C">
        <w:lastRenderedPageBreak/>
        <w:t>3.3 Breakout Pre-Tin</w:t>
      </w:r>
    </w:p>
    <w:p w14:paraId="0F1041F1" w14:textId="77777777" w:rsidR="00F54D3C" w:rsidRPr="00F54D3C" w:rsidRDefault="00F54D3C" w:rsidP="00F54D3C">
      <w:pPr>
        <w:numPr>
          <w:ilvl w:val="0"/>
          <w:numId w:val="8"/>
        </w:numPr>
      </w:pPr>
      <w:r w:rsidRPr="00F54D3C">
        <w:rPr>
          <w:b/>
          <w:bCs/>
        </w:rPr>
        <w:t>Apply a small bead of solder</w:t>
      </w:r>
      <w:r w:rsidRPr="00F54D3C">
        <w:t xml:space="preserve"> to each pad on the breakout.</w:t>
      </w:r>
    </w:p>
    <w:p w14:paraId="7DBE670E" w14:textId="3027025A" w:rsidR="00F54D3C" w:rsidRPr="00F54D3C" w:rsidRDefault="00F54D3C" w:rsidP="00F54D3C">
      <w:pPr>
        <w:numPr>
          <w:ilvl w:val="0"/>
          <w:numId w:val="8"/>
        </w:numPr>
      </w:pPr>
      <w:r w:rsidRPr="00F54D3C">
        <w:t xml:space="preserve">If you’re new to soldering, see the “Tips &amp; Tricks” </w:t>
      </w:r>
      <w:r w:rsidR="00A749B5">
        <w:t>in section 5</w:t>
      </w:r>
      <w:r w:rsidRPr="00F54D3C">
        <w:t>.</w:t>
      </w:r>
    </w:p>
    <w:p w14:paraId="0C84803F" w14:textId="77777777" w:rsidR="00F54D3C" w:rsidRPr="00F54D3C" w:rsidRDefault="00F54D3C" w:rsidP="00A749B5">
      <w:pPr>
        <w:pStyle w:val="Heading3"/>
      </w:pPr>
      <w:r w:rsidRPr="00F54D3C">
        <w:t>3.4 Camera Cable Soldering</w:t>
      </w:r>
    </w:p>
    <w:p w14:paraId="5238A39D" w14:textId="77777777" w:rsidR="00F54D3C" w:rsidRPr="00F54D3C" w:rsidRDefault="00F54D3C" w:rsidP="00F54D3C">
      <w:pPr>
        <w:numPr>
          <w:ilvl w:val="0"/>
          <w:numId w:val="9"/>
        </w:numPr>
      </w:pPr>
      <w:r w:rsidRPr="00F54D3C">
        <w:t xml:space="preserve">Strip and tin the four wires of the </w:t>
      </w:r>
      <w:proofErr w:type="spellStart"/>
      <w:r w:rsidRPr="00F54D3C">
        <w:t>Arducam</w:t>
      </w:r>
      <w:proofErr w:type="spellEnd"/>
      <w:r w:rsidRPr="00F54D3C">
        <w:t xml:space="preserve"> USB cable.</w:t>
      </w:r>
    </w:p>
    <w:p w14:paraId="61E996C0" w14:textId="77777777" w:rsidR="00F54D3C" w:rsidRPr="00F54D3C" w:rsidRDefault="00F54D3C" w:rsidP="00F54D3C">
      <w:pPr>
        <w:numPr>
          <w:ilvl w:val="0"/>
          <w:numId w:val="9"/>
        </w:numPr>
      </w:pPr>
      <w:r w:rsidRPr="00F54D3C">
        <w:rPr>
          <w:b/>
          <w:bCs/>
        </w:rPr>
        <w:t>Wire colors → breakout pads</w:t>
      </w:r>
      <w:r w:rsidRPr="00F54D3C">
        <w:t xml:space="preserve">: </w:t>
      </w:r>
    </w:p>
    <w:p w14:paraId="59491FFC" w14:textId="77777777" w:rsidR="00F54D3C" w:rsidRPr="00F54D3C" w:rsidRDefault="00F54D3C" w:rsidP="00F54D3C">
      <w:pPr>
        <w:numPr>
          <w:ilvl w:val="1"/>
          <w:numId w:val="9"/>
        </w:numPr>
      </w:pPr>
      <w:r w:rsidRPr="00F54D3C">
        <w:rPr>
          <w:b/>
          <w:bCs/>
        </w:rPr>
        <w:t>Red</w:t>
      </w:r>
      <w:r w:rsidRPr="00F54D3C">
        <w:t xml:space="preserve"> → VCC</w:t>
      </w:r>
    </w:p>
    <w:p w14:paraId="655CF763" w14:textId="77777777" w:rsidR="00F54D3C" w:rsidRPr="00F54D3C" w:rsidRDefault="00F54D3C" w:rsidP="00F54D3C">
      <w:pPr>
        <w:numPr>
          <w:ilvl w:val="1"/>
          <w:numId w:val="9"/>
        </w:numPr>
      </w:pPr>
      <w:r w:rsidRPr="00F54D3C">
        <w:rPr>
          <w:b/>
          <w:bCs/>
        </w:rPr>
        <w:t>Black</w:t>
      </w:r>
      <w:r w:rsidRPr="00F54D3C">
        <w:t xml:space="preserve"> → GND</w:t>
      </w:r>
    </w:p>
    <w:p w14:paraId="3A8B7FEF" w14:textId="77777777" w:rsidR="00F54D3C" w:rsidRPr="00F54D3C" w:rsidRDefault="00F54D3C" w:rsidP="00F54D3C">
      <w:pPr>
        <w:numPr>
          <w:ilvl w:val="1"/>
          <w:numId w:val="9"/>
        </w:numPr>
      </w:pPr>
      <w:r w:rsidRPr="00F54D3C">
        <w:rPr>
          <w:b/>
          <w:bCs/>
        </w:rPr>
        <w:t>Green</w:t>
      </w:r>
      <w:r w:rsidRPr="00F54D3C">
        <w:t xml:space="preserve"> → D+</w:t>
      </w:r>
    </w:p>
    <w:p w14:paraId="14B7CE0A" w14:textId="77777777" w:rsidR="00F54D3C" w:rsidRPr="00F54D3C" w:rsidRDefault="00F54D3C" w:rsidP="00F54D3C">
      <w:pPr>
        <w:numPr>
          <w:ilvl w:val="1"/>
          <w:numId w:val="9"/>
        </w:numPr>
      </w:pPr>
      <w:r w:rsidRPr="00F54D3C">
        <w:rPr>
          <w:b/>
          <w:bCs/>
        </w:rPr>
        <w:t>White</w:t>
      </w:r>
      <w:r w:rsidRPr="00F54D3C">
        <w:t xml:space="preserve"> → D–</w:t>
      </w:r>
    </w:p>
    <w:p w14:paraId="6A6823C8" w14:textId="77777777" w:rsidR="00F54D3C" w:rsidRPr="00F54D3C" w:rsidRDefault="00F54D3C" w:rsidP="00F54D3C">
      <w:pPr>
        <w:numPr>
          <w:ilvl w:val="0"/>
          <w:numId w:val="9"/>
        </w:numPr>
      </w:pPr>
      <w:r w:rsidRPr="00F54D3C">
        <w:rPr>
          <w:b/>
          <w:bCs/>
        </w:rPr>
        <w:t>Unplug</w:t>
      </w:r>
      <w:r w:rsidRPr="00F54D3C">
        <w:t xml:space="preserve"> the cable from the camera before adding the resistor.</w:t>
      </w:r>
    </w:p>
    <w:p w14:paraId="38319ACE" w14:textId="77777777" w:rsidR="00F54D3C" w:rsidRPr="00F54D3C" w:rsidRDefault="00F54D3C" w:rsidP="00F54D3C">
      <w:pPr>
        <w:numPr>
          <w:ilvl w:val="0"/>
          <w:numId w:val="9"/>
        </w:numPr>
      </w:pPr>
      <w:r w:rsidRPr="00F54D3C">
        <w:rPr>
          <w:b/>
          <w:bCs/>
        </w:rPr>
        <w:t>Visually inspect</w:t>
      </w:r>
      <w:r w:rsidRPr="00F54D3C">
        <w:t xml:space="preserve"> under magnification for any bridges.</w:t>
      </w:r>
    </w:p>
    <w:p w14:paraId="620CA0EF" w14:textId="77777777" w:rsidR="00F54D3C" w:rsidRDefault="00F54D3C" w:rsidP="00F54D3C">
      <w:pPr>
        <w:numPr>
          <w:ilvl w:val="0"/>
          <w:numId w:val="9"/>
        </w:numPr>
      </w:pPr>
      <w:r w:rsidRPr="00F54D3C">
        <w:rPr>
          <w:b/>
          <w:bCs/>
        </w:rPr>
        <w:t>Encapsulate</w:t>
      </w:r>
      <w:r w:rsidRPr="00F54D3C">
        <w:t xml:space="preserve"> the breakout in hot glue, bending the cable to ~90° as shown. </w:t>
      </w:r>
    </w:p>
    <w:p w14:paraId="1027B7C1" w14:textId="3A6EADE0" w:rsidR="00865F75" w:rsidRPr="00865F75" w:rsidRDefault="00865F75" w:rsidP="00865F75">
      <w:pPr>
        <w:numPr>
          <w:ilvl w:val="1"/>
          <w:numId w:val="9"/>
        </w:numPr>
      </w:pPr>
      <w:r w:rsidRPr="00865F75">
        <w:rPr>
          <w:b/>
          <w:bCs/>
        </w:rPr>
        <w:t>Final soldered &amp; glued breakout</w:t>
      </w:r>
    </w:p>
    <w:p w14:paraId="045CAACD" w14:textId="57EBD6C8" w:rsidR="00865F75" w:rsidRPr="00865F75" w:rsidRDefault="00865F75" w:rsidP="00865F75">
      <w:pPr>
        <w:ind w:left="1440"/>
      </w:pPr>
      <w:r w:rsidRPr="00865F75">
        <w:rPr>
          <w:noProof/>
        </w:rPr>
        <w:drawing>
          <wp:inline distT="0" distB="0" distL="0" distR="0" wp14:anchorId="0D9B9166" wp14:editId="28F927B1">
            <wp:extent cx="3067050" cy="2300288"/>
            <wp:effectExtent l="0" t="0" r="0" b="5080"/>
            <wp:docPr id="1657930699" name="Picture 5" descr="A black wire with a white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0699" name="Picture 5" descr="A black wire with a white connecto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5471" cy="2306604"/>
                    </a:xfrm>
                    <a:prstGeom prst="rect">
                      <a:avLst/>
                    </a:prstGeom>
                    <a:noFill/>
                    <a:ln>
                      <a:noFill/>
                    </a:ln>
                  </pic:spPr>
                </pic:pic>
              </a:graphicData>
            </a:graphic>
          </wp:inline>
        </w:drawing>
      </w:r>
    </w:p>
    <w:p w14:paraId="01846ED7" w14:textId="02CFD2F9" w:rsidR="00865F75" w:rsidRPr="00865F75" w:rsidRDefault="00865F75" w:rsidP="00865F75">
      <w:pPr>
        <w:pStyle w:val="ListParagraph"/>
        <w:spacing w:after="0" w:line="240" w:lineRule="auto"/>
        <w:rPr>
          <w:rFonts w:ascii="Times New Roman" w:eastAsia="Times New Roman" w:hAnsi="Times New Roman" w:cs="Times New Roman"/>
          <w:kern w:val="0"/>
          <w14:ligatures w14:val="none"/>
        </w:rPr>
      </w:pPr>
    </w:p>
    <w:p w14:paraId="0CF02900" w14:textId="6BD12968" w:rsidR="00865F75" w:rsidRPr="00865F75" w:rsidRDefault="00865F75" w:rsidP="00865F75">
      <w:pPr>
        <w:spacing w:after="0" w:line="240" w:lineRule="auto"/>
        <w:ind w:left="360"/>
        <w:rPr>
          <w:rFonts w:ascii="Times New Roman" w:eastAsia="Times New Roman" w:hAnsi="Times New Roman" w:cs="Times New Roman"/>
          <w:kern w:val="0"/>
          <w14:ligatures w14:val="none"/>
        </w:rPr>
      </w:pPr>
    </w:p>
    <w:p w14:paraId="641981EB" w14:textId="0F27A2E9" w:rsidR="00F54D3C" w:rsidRPr="00F54D3C" w:rsidRDefault="00F54D3C" w:rsidP="00F54D3C">
      <w:r w:rsidRPr="00F54D3C">
        <w:pict w14:anchorId="5FAD4674">
          <v:rect id="_x0000_i1094" style="width:0;height:1.5pt" o:hralign="center" o:hrstd="t" o:hr="t" fillcolor="#a0a0a0" stroked="f"/>
        </w:pict>
      </w:r>
    </w:p>
    <w:p w14:paraId="4199FE9F" w14:textId="39FEEB9A" w:rsidR="00F54D3C" w:rsidRPr="00F54D3C" w:rsidRDefault="00F54D3C" w:rsidP="00324518">
      <w:pPr>
        <w:pStyle w:val="Heading2"/>
      </w:pPr>
      <w:r w:rsidRPr="00F54D3C">
        <w:lastRenderedPageBreak/>
        <w:t>4. Enclosure Assembly</w:t>
      </w:r>
    </w:p>
    <w:p w14:paraId="4BC9E2F7" w14:textId="7400D2EB" w:rsidR="00F54D3C" w:rsidRPr="00F54D3C" w:rsidRDefault="00F54D3C" w:rsidP="00324518">
      <w:pPr>
        <w:pStyle w:val="Heading3"/>
        <w:ind w:firstLine="360"/>
      </w:pPr>
      <w:r w:rsidRPr="00F54D3C">
        <w:t>4.1 Camera &amp; Cable</w:t>
      </w:r>
    </w:p>
    <w:p w14:paraId="1B150954" w14:textId="4469E756" w:rsidR="00F54D3C" w:rsidRPr="00F54D3C" w:rsidRDefault="00F54D3C" w:rsidP="00F54D3C">
      <w:pPr>
        <w:numPr>
          <w:ilvl w:val="0"/>
          <w:numId w:val="10"/>
        </w:numPr>
        <w:tabs>
          <w:tab w:val="num" w:pos="720"/>
        </w:tabs>
      </w:pPr>
      <w:r w:rsidRPr="00F54D3C">
        <w:rPr>
          <w:b/>
          <w:bCs/>
        </w:rPr>
        <w:t>Seat the camera</w:t>
      </w:r>
      <w:r w:rsidRPr="00F54D3C">
        <w:t xml:space="preserve"> in its slot, lens outward.</w:t>
      </w:r>
    </w:p>
    <w:p w14:paraId="1113AF10" w14:textId="65E034B7" w:rsidR="00F54D3C" w:rsidRPr="00F54D3C" w:rsidRDefault="00F54D3C" w:rsidP="00F54D3C">
      <w:pPr>
        <w:numPr>
          <w:ilvl w:val="0"/>
          <w:numId w:val="10"/>
        </w:numPr>
        <w:tabs>
          <w:tab w:val="num" w:pos="720"/>
        </w:tabs>
      </w:pPr>
      <w:r w:rsidRPr="00F54D3C">
        <w:rPr>
          <w:b/>
          <w:bCs/>
        </w:rPr>
        <w:t>Route</w:t>
      </w:r>
      <w:r w:rsidRPr="00F54D3C">
        <w:t xml:space="preserve"> the cable around the left side, </w:t>
      </w:r>
      <w:proofErr w:type="gramStart"/>
      <w:r w:rsidRPr="00F54D3C">
        <w:t>counter-clockwise</w:t>
      </w:r>
      <w:proofErr w:type="gramEnd"/>
      <w:r w:rsidRPr="00F54D3C">
        <w:t xml:space="preserve">. </w:t>
      </w:r>
    </w:p>
    <w:p w14:paraId="6F6C7F06" w14:textId="62C3CC9B" w:rsidR="00865F75" w:rsidRPr="00F54D3C" w:rsidRDefault="00865F75" w:rsidP="00865F75">
      <w:pPr>
        <w:numPr>
          <w:ilvl w:val="1"/>
          <w:numId w:val="10"/>
        </w:numPr>
        <w:tabs>
          <w:tab w:val="num" w:pos="1440"/>
        </w:tabs>
      </w:pPr>
      <w:r w:rsidRPr="00865F75">
        <w:rPr>
          <w:noProof/>
        </w:rPr>
        <w:drawing>
          <wp:anchor distT="0" distB="0" distL="114300" distR="114300" simplePos="0" relativeHeight="251664384" behindDoc="0" locked="0" layoutInCell="1" allowOverlap="1" wp14:anchorId="55085451" wp14:editId="05895DF2">
            <wp:simplePos x="0" y="0"/>
            <wp:positionH relativeFrom="margin">
              <wp:align>center</wp:align>
            </wp:positionH>
            <wp:positionV relativeFrom="paragraph">
              <wp:posOffset>313055</wp:posOffset>
            </wp:positionV>
            <wp:extent cx="2990850" cy="2345690"/>
            <wp:effectExtent l="0" t="0" r="0" b="0"/>
            <wp:wrapTopAndBottom/>
            <wp:docPr id="828200859" name="Picture 4" descr="A black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859" name="Picture 4" descr="A black rectangular object with wires&#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l="17949" t="24144" r="21795" b="12821"/>
                    <a:stretch/>
                  </pic:blipFill>
                  <pic:spPr bwMode="auto">
                    <a:xfrm>
                      <a:off x="0" y="0"/>
                      <a:ext cx="2990850" cy="2345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4D3C" w:rsidRPr="00F54D3C">
        <w:rPr>
          <w:b/>
          <w:bCs/>
        </w:rPr>
        <w:t>Figure 4: Camera installed</w:t>
      </w:r>
    </w:p>
    <w:p w14:paraId="31FC6182" w14:textId="77777777" w:rsidR="00F54D3C" w:rsidRPr="00F54D3C" w:rsidRDefault="00F54D3C" w:rsidP="00324518">
      <w:pPr>
        <w:pStyle w:val="Heading3"/>
        <w:ind w:firstLine="360"/>
      </w:pPr>
      <w:r w:rsidRPr="00F54D3C">
        <w:t>4.2 Pi Mount Bracket</w:t>
      </w:r>
    </w:p>
    <w:p w14:paraId="3A358D59" w14:textId="77777777" w:rsidR="00F54D3C" w:rsidRPr="00F54D3C" w:rsidRDefault="00F54D3C" w:rsidP="00F54D3C">
      <w:pPr>
        <w:numPr>
          <w:ilvl w:val="0"/>
          <w:numId w:val="11"/>
        </w:numPr>
        <w:tabs>
          <w:tab w:val="num" w:pos="720"/>
        </w:tabs>
      </w:pPr>
      <w:r w:rsidRPr="00F54D3C">
        <w:rPr>
          <w:b/>
          <w:bCs/>
        </w:rPr>
        <w:t>Insert</w:t>
      </w:r>
      <w:r w:rsidRPr="00F54D3C">
        <w:t xml:space="preserve"> the </w:t>
      </w:r>
      <w:proofErr w:type="spellStart"/>
      <w:r w:rsidRPr="00F54D3C">
        <w:t>PiMountBracket</w:t>
      </w:r>
      <w:proofErr w:type="spellEnd"/>
      <w:r w:rsidRPr="00F54D3C">
        <w:t xml:space="preserve"> into the main body, matching the chamfered edges.</w:t>
      </w:r>
    </w:p>
    <w:p w14:paraId="337C4FFF" w14:textId="4C7C98B6" w:rsidR="00F54D3C" w:rsidRPr="00865F75" w:rsidRDefault="00F54D3C" w:rsidP="00F54D3C">
      <w:pPr>
        <w:numPr>
          <w:ilvl w:val="0"/>
          <w:numId w:val="11"/>
        </w:numPr>
        <w:tabs>
          <w:tab w:val="num" w:pos="720"/>
        </w:tabs>
      </w:pPr>
      <w:r w:rsidRPr="00F54D3C">
        <w:rPr>
          <w:b/>
          <w:bCs/>
        </w:rPr>
        <w:t>Figure 5: Bracket orientation</w:t>
      </w:r>
    </w:p>
    <w:p w14:paraId="5FD19F05" w14:textId="61106CCA" w:rsidR="00865F75" w:rsidRPr="00F54D3C" w:rsidRDefault="00865F75" w:rsidP="00865F75">
      <w:pPr>
        <w:ind w:left="1800"/>
      </w:pPr>
      <w:r w:rsidRPr="00865F75">
        <w:drawing>
          <wp:inline distT="0" distB="0" distL="0" distR="0" wp14:anchorId="4E2A58A3" wp14:editId="36134099">
            <wp:extent cx="3800475" cy="2269728"/>
            <wp:effectExtent l="0" t="0" r="0" b="0"/>
            <wp:docPr id="1755696464" name="Picture 1"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6464" name="Picture 1" descr="A black rectangular object with holes&#10;&#10;AI-generated content may be incorrect."/>
                    <pic:cNvPicPr/>
                  </pic:nvPicPr>
                  <pic:blipFill>
                    <a:blip r:embed="rId12"/>
                    <a:stretch>
                      <a:fillRect/>
                    </a:stretch>
                  </pic:blipFill>
                  <pic:spPr>
                    <a:xfrm>
                      <a:off x="0" y="0"/>
                      <a:ext cx="3809201" cy="2274940"/>
                    </a:xfrm>
                    <a:prstGeom prst="rect">
                      <a:avLst/>
                    </a:prstGeom>
                  </pic:spPr>
                </pic:pic>
              </a:graphicData>
            </a:graphic>
          </wp:inline>
        </w:drawing>
      </w:r>
    </w:p>
    <w:p w14:paraId="4315BA1C" w14:textId="77777777" w:rsidR="00F54D3C" w:rsidRPr="00F54D3C" w:rsidRDefault="00F54D3C" w:rsidP="00324518">
      <w:pPr>
        <w:pStyle w:val="Heading3"/>
        <w:ind w:firstLine="360"/>
      </w:pPr>
      <w:r w:rsidRPr="00F54D3C">
        <w:t>4.3 Antenna Installation</w:t>
      </w:r>
    </w:p>
    <w:p w14:paraId="3391A129" w14:textId="77777777" w:rsidR="00F54D3C" w:rsidRPr="00F54D3C" w:rsidRDefault="00F54D3C" w:rsidP="00F54D3C">
      <w:pPr>
        <w:numPr>
          <w:ilvl w:val="0"/>
          <w:numId w:val="12"/>
        </w:numPr>
        <w:tabs>
          <w:tab w:val="num" w:pos="720"/>
        </w:tabs>
      </w:pPr>
      <w:r w:rsidRPr="00F54D3C">
        <w:rPr>
          <w:b/>
          <w:bCs/>
        </w:rPr>
        <w:t>Screw on</w:t>
      </w:r>
      <w:r w:rsidRPr="00F54D3C">
        <w:t xml:space="preserve"> the </w:t>
      </w:r>
      <w:proofErr w:type="spellStart"/>
      <w:r w:rsidRPr="00F54D3C">
        <w:t>OrangePi</w:t>
      </w:r>
      <w:proofErr w:type="spellEnd"/>
      <w:r w:rsidRPr="00F54D3C">
        <w:t xml:space="preserve"> wireless antenna.</w:t>
      </w:r>
    </w:p>
    <w:p w14:paraId="74E06554" w14:textId="77777777" w:rsidR="00F54D3C" w:rsidRPr="00F54D3C" w:rsidRDefault="00F54D3C" w:rsidP="00F54D3C">
      <w:pPr>
        <w:numPr>
          <w:ilvl w:val="0"/>
          <w:numId w:val="12"/>
        </w:numPr>
        <w:tabs>
          <w:tab w:val="num" w:pos="720"/>
        </w:tabs>
      </w:pPr>
      <w:r w:rsidRPr="00F54D3C">
        <w:rPr>
          <w:b/>
          <w:bCs/>
        </w:rPr>
        <w:t>Wedge</w:t>
      </w:r>
      <w:r w:rsidRPr="00F54D3C">
        <w:t xml:space="preserve"> it between the bracket standoffs so it stays snug.</w:t>
      </w:r>
    </w:p>
    <w:p w14:paraId="5F9C33A3" w14:textId="77777777" w:rsidR="00F54D3C" w:rsidRPr="00F54D3C" w:rsidRDefault="00F54D3C" w:rsidP="00F54D3C">
      <w:pPr>
        <w:numPr>
          <w:ilvl w:val="0"/>
          <w:numId w:val="12"/>
        </w:numPr>
        <w:tabs>
          <w:tab w:val="num" w:pos="720"/>
        </w:tabs>
      </w:pPr>
      <w:r w:rsidRPr="00F54D3C">
        <w:rPr>
          <w:b/>
          <w:bCs/>
        </w:rPr>
        <w:lastRenderedPageBreak/>
        <w:t>Route</w:t>
      </w:r>
      <w:r w:rsidRPr="00F54D3C">
        <w:t xml:space="preserve"> the antenna cable clockwise around the top-right standoff. </w:t>
      </w:r>
    </w:p>
    <w:p w14:paraId="0675D241" w14:textId="6EF065F8" w:rsidR="00F54D3C" w:rsidRPr="00865F75" w:rsidRDefault="00F54D3C" w:rsidP="00F54D3C">
      <w:pPr>
        <w:numPr>
          <w:ilvl w:val="1"/>
          <w:numId w:val="12"/>
        </w:numPr>
        <w:tabs>
          <w:tab w:val="num" w:pos="1440"/>
        </w:tabs>
      </w:pPr>
      <w:r w:rsidRPr="00F54D3C">
        <w:rPr>
          <w:b/>
          <w:bCs/>
        </w:rPr>
        <w:t>Figure 6: Antenna mounted</w:t>
      </w:r>
    </w:p>
    <w:p w14:paraId="5C2623A7" w14:textId="6BB20F12" w:rsidR="00865F75" w:rsidRPr="00865F75" w:rsidRDefault="00865F75" w:rsidP="00865F75">
      <w:pPr>
        <w:ind w:left="1800"/>
      </w:pPr>
      <w:r w:rsidRPr="00865F75">
        <w:rPr>
          <w:noProof/>
        </w:rPr>
        <w:drawing>
          <wp:inline distT="0" distB="0" distL="0" distR="0" wp14:anchorId="43E31DE2" wp14:editId="7AFE5086">
            <wp:extent cx="3324225" cy="2493169"/>
            <wp:effectExtent l="0" t="0" r="0" b="2540"/>
            <wp:docPr id="858278105" name="Picture 6" descr="A black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8105" name="Picture 6" descr="A black rectangular object with wir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030" cy="2499772"/>
                    </a:xfrm>
                    <a:prstGeom prst="rect">
                      <a:avLst/>
                    </a:prstGeom>
                    <a:noFill/>
                    <a:ln>
                      <a:noFill/>
                    </a:ln>
                  </pic:spPr>
                </pic:pic>
              </a:graphicData>
            </a:graphic>
          </wp:inline>
        </w:drawing>
      </w:r>
    </w:p>
    <w:p w14:paraId="710FB983" w14:textId="77777777" w:rsidR="00F54D3C" w:rsidRPr="00F54D3C" w:rsidRDefault="00F54D3C" w:rsidP="00324518">
      <w:pPr>
        <w:pStyle w:val="Heading3"/>
        <w:ind w:firstLine="360"/>
      </w:pPr>
      <w:r w:rsidRPr="00F54D3C">
        <w:t xml:space="preserve">4.4 Mounting the </w:t>
      </w:r>
      <w:proofErr w:type="spellStart"/>
      <w:r w:rsidRPr="00F54D3C">
        <w:t>OrangePi</w:t>
      </w:r>
      <w:proofErr w:type="spellEnd"/>
    </w:p>
    <w:p w14:paraId="034CD5BF" w14:textId="77777777" w:rsidR="00F54D3C" w:rsidRPr="00F54D3C" w:rsidRDefault="00F54D3C" w:rsidP="00F54D3C">
      <w:pPr>
        <w:numPr>
          <w:ilvl w:val="0"/>
          <w:numId w:val="13"/>
        </w:numPr>
        <w:tabs>
          <w:tab w:val="num" w:pos="720"/>
        </w:tabs>
      </w:pPr>
      <w:r w:rsidRPr="00F54D3C">
        <w:rPr>
          <w:b/>
          <w:bCs/>
        </w:rPr>
        <w:t>Insert</w:t>
      </w:r>
      <w:r w:rsidRPr="00F54D3C">
        <w:t xml:space="preserve"> the flashed MicroSD card into the Pi’s slot.</w:t>
      </w:r>
    </w:p>
    <w:p w14:paraId="35B0BD4E" w14:textId="77777777" w:rsidR="00F54D3C" w:rsidRPr="00F54D3C" w:rsidRDefault="00F54D3C" w:rsidP="00F54D3C">
      <w:pPr>
        <w:numPr>
          <w:ilvl w:val="0"/>
          <w:numId w:val="13"/>
        </w:numPr>
        <w:tabs>
          <w:tab w:val="num" w:pos="720"/>
        </w:tabs>
      </w:pPr>
      <w:r w:rsidRPr="00F54D3C">
        <w:rPr>
          <w:b/>
          <w:bCs/>
        </w:rPr>
        <w:t>Plug</w:t>
      </w:r>
      <w:r w:rsidRPr="00F54D3C">
        <w:t xml:space="preserve"> the camera cable into the leftmost USB-C port.</w:t>
      </w:r>
    </w:p>
    <w:p w14:paraId="585B26AA" w14:textId="77777777" w:rsidR="00F54D3C" w:rsidRPr="00F54D3C" w:rsidRDefault="00F54D3C" w:rsidP="00F54D3C">
      <w:pPr>
        <w:numPr>
          <w:ilvl w:val="0"/>
          <w:numId w:val="13"/>
        </w:numPr>
        <w:tabs>
          <w:tab w:val="num" w:pos="720"/>
        </w:tabs>
      </w:pPr>
      <w:r w:rsidRPr="00F54D3C">
        <w:rPr>
          <w:b/>
          <w:bCs/>
        </w:rPr>
        <w:t>Secure</w:t>
      </w:r>
      <w:r w:rsidRPr="00F54D3C">
        <w:t xml:space="preserve"> the Pi to the bracket with three M3 × 12 mm bolts (top-left, top-right, bottom-left).</w:t>
      </w:r>
    </w:p>
    <w:p w14:paraId="3BE7239F" w14:textId="77777777" w:rsidR="00F54D3C" w:rsidRPr="00F54D3C" w:rsidRDefault="00F54D3C" w:rsidP="00F54D3C">
      <w:pPr>
        <w:numPr>
          <w:ilvl w:val="0"/>
          <w:numId w:val="13"/>
        </w:numPr>
        <w:tabs>
          <w:tab w:val="num" w:pos="720"/>
        </w:tabs>
      </w:pPr>
      <w:r w:rsidRPr="00F54D3C">
        <w:rPr>
          <w:b/>
          <w:bCs/>
        </w:rPr>
        <w:t>Attach</w:t>
      </w:r>
      <w:r w:rsidRPr="00F54D3C">
        <w:t xml:space="preserve"> the antenna connector (above the bottom-right hole).</w:t>
      </w:r>
    </w:p>
    <w:p w14:paraId="2D4E58C3" w14:textId="77777777" w:rsidR="00F54D3C" w:rsidRPr="00F54D3C" w:rsidRDefault="00F54D3C" w:rsidP="00F54D3C">
      <w:pPr>
        <w:numPr>
          <w:ilvl w:val="0"/>
          <w:numId w:val="13"/>
        </w:numPr>
        <w:tabs>
          <w:tab w:val="num" w:pos="720"/>
        </w:tabs>
      </w:pPr>
      <w:r w:rsidRPr="00F54D3C">
        <w:rPr>
          <w:b/>
          <w:bCs/>
        </w:rPr>
        <w:t>Fasten</w:t>
      </w:r>
      <w:r w:rsidRPr="00F54D3C">
        <w:t xml:space="preserve"> the final bottom-right M3 × 12 mm bolt. </w:t>
      </w:r>
    </w:p>
    <w:p w14:paraId="31B00E0D" w14:textId="77777777" w:rsidR="00F54D3C" w:rsidRPr="00F54D3C" w:rsidRDefault="00F54D3C" w:rsidP="00F54D3C">
      <w:pPr>
        <w:numPr>
          <w:ilvl w:val="1"/>
          <w:numId w:val="13"/>
        </w:numPr>
        <w:tabs>
          <w:tab w:val="num" w:pos="1440"/>
        </w:tabs>
      </w:pPr>
      <w:r w:rsidRPr="00F54D3C">
        <w:t xml:space="preserve">Torque: snug, but do </w:t>
      </w:r>
      <w:r w:rsidRPr="00F54D3C">
        <w:rPr>
          <w:b/>
          <w:bCs/>
        </w:rPr>
        <w:t>not</w:t>
      </w:r>
      <w:r w:rsidRPr="00F54D3C">
        <w:t xml:space="preserve"> overtighten—threads are plastic.</w:t>
      </w:r>
    </w:p>
    <w:p w14:paraId="4A17E110" w14:textId="0ADD0F30" w:rsidR="00F54D3C" w:rsidRPr="0023024B" w:rsidRDefault="00F54D3C" w:rsidP="00F54D3C">
      <w:pPr>
        <w:numPr>
          <w:ilvl w:val="1"/>
          <w:numId w:val="13"/>
        </w:numPr>
        <w:tabs>
          <w:tab w:val="num" w:pos="1440"/>
        </w:tabs>
      </w:pPr>
      <w:r w:rsidRPr="00F54D3C">
        <w:rPr>
          <w:b/>
          <w:bCs/>
        </w:rPr>
        <w:t>Figure 7: Pi seated &amp; bolted</w:t>
      </w:r>
    </w:p>
    <w:p w14:paraId="5360EC9C" w14:textId="31184C2E" w:rsidR="0023024B" w:rsidRPr="00F54D3C" w:rsidRDefault="0023024B" w:rsidP="0023024B">
      <w:pPr>
        <w:ind w:left="1800"/>
      </w:pPr>
      <w:r w:rsidRPr="0023024B">
        <w:drawing>
          <wp:inline distT="0" distB="0" distL="0" distR="0" wp14:anchorId="0C2F57EE" wp14:editId="4BFB4254">
            <wp:extent cx="3829050" cy="2225840"/>
            <wp:effectExtent l="0" t="0" r="0" b="3175"/>
            <wp:docPr id="2073027936" name="Picture 1" descr="A blue and black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7936" name="Picture 1" descr="A blue and black electronic device&#10;&#10;AI-generated content may be incorrect."/>
                    <pic:cNvPicPr/>
                  </pic:nvPicPr>
                  <pic:blipFill>
                    <a:blip r:embed="rId14"/>
                    <a:stretch>
                      <a:fillRect/>
                    </a:stretch>
                  </pic:blipFill>
                  <pic:spPr>
                    <a:xfrm>
                      <a:off x="0" y="0"/>
                      <a:ext cx="3837322" cy="2230648"/>
                    </a:xfrm>
                    <a:prstGeom prst="rect">
                      <a:avLst/>
                    </a:prstGeom>
                  </pic:spPr>
                </pic:pic>
              </a:graphicData>
            </a:graphic>
          </wp:inline>
        </w:drawing>
      </w:r>
    </w:p>
    <w:p w14:paraId="11220293" w14:textId="77777777" w:rsidR="00F54D3C" w:rsidRPr="00F54D3C" w:rsidRDefault="00F54D3C" w:rsidP="00324518">
      <w:pPr>
        <w:pStyle w:val="Heading3"/>
        <w:ind w:firstLine="360"/>
      </w:pPr>
      <w:r w:rsidRPr="00F54D3C">
        <w:lastRenderedPageBreak/>
        <w:t>4.5 Heatsinks &amp; Back Cover</w:t>
      </w:r>
    </w:p>
    <w:p w14:paraId="60C97A1F" w14:textId="77777777" w:rsidR="00F54D3C" w:rsidRPr="00F54D3C" w:rsidRDefault="00F54D3C" w:rsidP="00F54D3C">
      <w:pPr>
        <w:numPr>
          <w:ilvl w:val="0"/>
          <w:numId w:val="14"/>
        </w:numPr>
        <w:tabs>
          <w:tab w:val="num" w:pos="720"/>
        </w:tabs>
      </w:pPr>
      <w:r w:rsidRPr="00F54D3C">
        <w:rPr>
          <w:b/>
          <w:bCs/>
        </w:rPr>
        <w:t>Center</w:t>
      </w:r>
      <w:r w:rsidRPr="00F54D3C">
        <w:t xml:space="preserve"> each heatsink on its component (SoC, LAN IC, etc.).</w:t>
      </w:r>
    </w:p>
    <w:p w14:paraId="2C5EE45C" w14:textId="77777777" w:rsidR="00F54D3C" w:rsidRPr="00F54D3C" w:rsidRDefault="00F54D3C" w:rsidP="00F54D3C">
      <w:pPr>
        <w:numPr>
          <w:ilvl w:val="0"/>
          <w:numId w:val="14"/>
        </w:numPr>
        <w:tabs>
          <w:tab w:val="num" w:pos="720"/>
        </w:tabs>
      </w:pPr>
      <w:r w:rsidRPr="00F54D3C">
        <w:rPr>
          <w:b/>
          <w:bCs/>
        </w:rPr>
        <w:t>Peel &amp; stick</w:t>
      </w:r>
      <w:r w:rsidRPr="00F54D3C">
        <w:t xml:space="preserve">, pressing gently to ensure adhesion. </w:t>
      </w:r>
    </w:p>
    <w:p w14:paraId="4F6B62E1" w14:textId="08A803BC" w:rsidR="00F54D3C" w:rsidRPr="0023024B" w:rsidRDefault="00F54D3C" w:rsidP="00F54D3C">
      <w:pPr>
        <w:numPr>
          <w:ilvl w:val="1"/>
          <w:numId w:val="14"/>
        </w:numPr>
        <w:tabs>
          <w:tab w:val="num" w:pos="1440"/>
        </w:tabs>
      </w:pPr>
      <w:r w:rsidRPr="00F54D3C">
        <w:rPr>
          <w:b/>
          <w:bCs/>
        </w:rPr>
        <w:t>Figure 8: Heatsinks applied</w:t>
      </w:r>
    </w:p>
    <w:p w14:paraId="1CEB7F5B" w14:textId="7DCF3991" w:rsidR="0023024B" w:rsidRPr="00F54D3C" w:rsidRDefault="0023024B" w:rsidP="0023024B">
      <w:pPr>
        <w:ind w:left="1800"/>
      </w:pPr>
      <w:r w:rsidRPr="0023024B">
        <w:drawing>
          <wp:inline distT="0" distB="0" distL="0" distR="0" wp14:anchorId="11E05EDF" wp14:editId="37CB0282">
            <wp:extent cx="4067175" cy="2677557"/>
            <wp:effectExtent l="0" t="0" r="0" b="8890"/>
            <wp:docPr id="1461680149" name="Picture 1" descr="A computer component with many smal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80149" name="Picture 1" descr="A computer component with many small objects&#10;&#10;AI-generated content may be incorrect."/>
                    <pic:cNvPicPr/>
                  </pic:nvPicPr>
                  <pic:blipFill>
                    <a:blip r:embed="rId15"/>
                    <a:stretch>
                      <a:fillRect/>
                    </a:stretch>
                  </pic:blipFill>
                  <pic:spPr>
                    <a:xfrm>
                      <a:off x="0" y="0"/>
                      <a:ext cx="4074116" cy="2682127"/>
                    </a:xfrm>
                    <a:prstGeom prst="rect">
                      <a:avLst/>
                    </a:prstGeom>
                  </pic:spPr>
                </pic:pic>
              </a:graphicData>
            </a:graphic>
          </wp:inline>
        </w:drawing>
      </w:r>
    </w:p>
    <w:p w14:paraId="65BD3A30" w14:textId="77777777" w:rsidR="00F54D3C" w:rsidRPr="00F54D3C" w:rsidRDefault="00F54D3C" w:rsidP="00F54D3C">
      <w:pPr>
        <w:numPr>
          <w:ilvl w:val="0"/>
          <w:numId w:val="14"/>
        </w:numPr>
        <w:tabs>
          <w:tab w:val="num" w:pos="720"/>
        </w:tabs>
      </w:pPr>
      <w:r w:rsidRPr="00F54D3C">
        <w:rPr>
          <w:b/>
          <w:bCs/>
        </w:rPr>
        <w:t>Align</w:t>
      </w:r>
      <w:r w:rsidRPr="00F54D3C">
        <w:t xml:space="preserve"> the Back Cover and insert four M3 × 10 mm bolts.</w:t>
      </w:r>
    </w:p>
    <w:p w14:paraId="276E2539" w14:textId="77777777" w:rsidR="00F54D3C" w:rsidRPr="00F54D3C" w:rsidRDefault="00F54D3C" w:rsidP="00F54D3C">
      <w:pPr>
        <w:numPr>
          <w:ilvl w:val="0"/>
          <w:numId w:val="14"/>
        </w:numPr>
        <w:tabs>
          <w:tab w:val="num" w:pos="720"/>
        </w:tabs>
      </w:pPr>
      <w:r w:rsidRPr="00F54D3C">
        <w:t xml:space="preserve">Tighten snugly—watch for stripped plastic. </w:t>
      </w:r>
    </w:p>
    <w:p w14:paraId="4796B0C2" w14:textId="10B5304E" w:rsidR="00F54D3C" w:rsidRPr="0023024B" w:rsidRDefault="00F54D3C" w:rsidP="00F54D3C">
      <w:pPr>
        <w:numPr>
          <w:ilvl w:val="1"/>
          <w:numId w:val="14"/>
        </w:numPr>
        <w:tabs>
          <w:tab w:val="num" w:pos="1440"/>
        </w:tabs>
      </w:pPr>
      <w:r w:rsidRPr="00F54D3C">
        <w:rPr>
          <w:b/>
          <w:bCs/>
        </w:rPr>
        <w:t>Figure 9: Completed assembly</w:t>
      </w:r>
    </w:p>
    <w:p w14:paraId="4483A333" w14:textId="373D6359" w:rsidR="0023024B" w:rsidRPr="00F54D3C" w:rsidRDefault="0023024B" w:rsidP="0023024B">
      <w:pPr>
        <w:ind w:left="1800"/>
      </w:pPr>
      <w:r w:rsidRPr="0023024B">
        <w:drawing>
          <wp:inline distT="0" distB="0" distL="0" distR="0" wp14:anchorId="49192AB1" wp14:editId="24478B8F">
            <wp:extent cx="4238625" cy="2900469"/>
            <wp:effectExtent l="0" t="0" r="0" b="0"/>
            <wp:docPr id="378324683" name="Picture 1"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4683" name="Picture 1" descr="A black rectangular object with holes&#10;&#10;AI-generated content may be incorrect."/>
                    <pic:cNvPicPr/>
                  </pic:nvPicPr>
                  <pic:blipFill>
                    <a:blip r:embed="rId16"/>
                    <a:stretch>
                      <a:fillRect/>
                    </a:stretch>
                  </pic:blipFill>
                  <pic:spPr>
                    <a:xfrm>
                      <a:off x="0" y="0"/>
                      <a:ext cx="4244125" cy="2904233"/>
                    </a:xfrm>
                    <a:prstGeom prst="rect">
                      <a:avLst/>
                    </a:prstGeom>
                  </pic:spPr>
                </pic:pic>
              </a:graphicData>
            </a:graphic>
          </wp:inline>
        </w:drawing>
      </w:r>
    </w:p>
    <w:p w14:paraId="7B07CD07" w14:textId="77777777" w:rsidR="00F54D3C" w:rsidRPr="00F54D3C" w:rsidRDefault="00F54D3C" w:rsidP="00F54D3C">
      <w:r w:rsidRPr="00F54D3C">
        <w:lastRenderedPageBreak/>
        <w:pict w14:anchorId="1574BBBE">
          <v:rect id="_x0000_i1095" style="width:0;height:1.5pt" o:hralign="center" o:hrstd="t" o:hr="t" fillcolor="#a0a0a0" stroked="f"/>
        </w:pict>
      </w:r>
    </w:p>
    <w:p w14:paraId="75517B7A" w14:textId="77777777" w:rsidR="00F54D3C" w:rsidRPr="00F54D3C" w:rsidRDefault="00F54D3C" w:rsidP="00324518">
      <w:pPr>
        <w:pStyle w:val="Heading2"/>
      </w:pPr>
      <w:r w:rsidRPr="00F54D3C">
        <w:t>5. Tips &amp; Tricks</w:t>
      </w:r>
    </w:p>
    <w:p w14:paraId="51FAF3ED" w14:textId="77777777" w:rsidR="00F54D3C" w:rsidRPr="00F54D3C" w:rsidRDefault="00F54D3C" w:rsidP="00F54D3C">
      <w:pPr>
        <w:numPr>
          <w:ilvl w:val="0"/>
          <w:numId w:val="15"/>
        </w:numPr>
      </w:pPr>
      <w:r w:rsidRPr="00F54D3C">
        <w:rPr>
          <w:b/>
          <w:bCs/>
        </w:rPr>
        <w:t>Soldering</w:t>
      </w:r>
      <w:r w:rsidRPr="00F54D3C">
        <w:t>: Use flux, a fine-tip iron, and keep wires tinned to avoid cold joints.</w:t>
      </w:r>
    </w:p>
    <w:p w14:paraId="236CA7A3" w14:textId="77777777" w:rsidR="00F54D3C" w:rsidRPr="00F54D3C" w:rsidRDefault="00F54D3C" w:rsidP="00F54D3C">
      <w:pPr>
        <w:numPr>
          <w:ilvl w:val="0"/>
          <w:numId w:val="15"/>
        </w:numPr>
      </w:pPr>
      <w:r w:rsidRPr="00F54D3C">
        <w:rPr>
          <w:b/>
          <w:bCs/>
        </w:rPr>
        <w:t>Hot-glue</w:t>
      </w:r>
      <w:r w:rsidRPr="00F54D3C">
        <w:t>: Apply sparingly—just enough to insulate, avoid large blobs that deform the case.</w:t>
      </w:r>
    </w:p>
    <w:p w14:paraId="1A67D835" w14:textId="77777777" w:rsidR="00F54D3C" w:rsidRPr="00F54D3C" w:rsidRDefault="00F54D3C" w:rsidP="00F54D3C">
      <w:pPr>
        <w:numPr>
          <w:ilvl w:val="0"/>
          <w:numId w:val="15"/>
        </w:numPr>
      </w:pPr>
      <w:r w:rsidRPr="00F54D3C">
        <w:rPr>
          <w:b/>
          <w:bCs/>
        </w:rPr>
        <w:t>Alignment</w:t>
      </w:r>
      <w:r w:rsidRPr="00F54D3C">
        <w:t>: Test-fit all parts before final fastening to ensure nothing binds.</w:t>
      </w:r>
    </w:p>
    <w:p w14:paraId="1CDE2161" w14:textId="77777777" w:rsidR="00F54D3C" w:rsidRPr="00F54D3C" w:rsidRDefault="00F54D3C" w:rsidP="00F54D3C">
      <w:r w:rsidRPr="00F54D3C">
        <w:pict w14:anchorId="3A531535">
          <v:rect id="_x0000_i1096" style="width:0;height:1.5pt" o:hralign="center" o:hrstd="t" o:hr="t" fillcolor="#a0a0a0" stroked="f"/>
        </w:pict>
      </w:r>
    </w:p>
    <w:p w14:paraId="10B33B97" w14:textId="77777777" w:rsidR="00F54D3C" w:rsidRPr="00F54D3C" w:rsidRDefault="00F54D3C" w:rsidP="00324518">
      <w:pPr>
        <w:pStyle w:val="Heading2"/>
      </w:pPr>
      <w:r w:rsidRPr="00F54D3C">
        <w:t>Appendix A: Parts &amp; Links</w:t>
      </w:r>
    </w:p>
    <w:p w14:paraId="4701CFEB" w14:textId="77777777" w:rsidR="00F54D3C" w:rsidRPr="00F54D3C" w:rsidRDefault="00F54D3C" w:rsidP="00F54D3C">
      <w:pPr>
        <w:numPr>
          <w:ilvl w:val="0"/>
          <w:numId w:val="16"/>
        </w:numPr>
      </w:pPr>
      <w:proofErr w:type="spellStart"/>
      <w:r w:rsidRPr="00F54D3C">
        <w:rPr>
          <w:b/>
          <w:bCs/>
        </w:rPr>
        <w:t>Arducam</w:t>
      </w:r>
      <w:proofErr w:type="spellEnd"/>
      <w:r w:rsidRPr="00F54D3C">
        <w:rPr>
          <w:b/>
          <w:bCs/>
        </w:rPr>
        <w:t xml:space="preserve"> 5 MP USB camera</w:t>
      </w:r>
    </w:p>
    <w:p w14:paraId="2B924FD3" w14:textId="77777777" w:rsidR="00F54D3C" w:rsidRPr="00F54D3C" w:rsidRDefault="00F54D3C" w:rsidP="00F54D3C">
      <w:pPr>
        <w:numPr>
          <w:ilvl w:val="0"/>
          <w:numId w:val="16"/>
        </w:numPr>
      </w:pPr>
      <w:r w:rsidRPr="00F54D3C">
        <w:rPr>
          <w:b/>
          <w:bCs/>
        </w:rPr>
        <w:t>USB-C Male Breakout Board</w:t>
      </w:r>
    </w:p>
    <w:p w14:paraId="54BD7AC6" w14:textId="569E332A" w:rsidR="00324518" w:rsidRDefault="00324518" w:rsidP="00324518">
      <w:pPr>
        <w:numPr>
          <w:ilvl w:val="0"/>
          <w:numId w:val="16"/>
        </w:numPr>
      </w:pPr>
      <w:hyperlink r:id="rId17" w:anchor="downloadinfo" w:history="1">
        <w:proofErr w:type="spellStart"/>
        <w:r w:rsidR="00F54D3C" w:rsidRPr="00F54D3C">
          <w:rPr>
            <w:rStyle w:val="Hyperlink"/>
          </w:rPr>
          <w:t>DietPiOS</w:t>
        </w:r>
        <w:proofErr w:type="spellEnd"/>
      </w:hyperlink>
    </w:p>
    <w:p w14:paraId="096DEE27" w14:textId="12FB728B" w:rsidR="00324518" w:rsidRPr="00F54D3C" w:rsidRDefault="00324518" w:rsidP="00324518">
      <w:pPr>
        <w:numPr>
          <w:ilvl w:val="0"/>
          <w:numId w:val="16"/>
        </w:numPr>
      </w:pPr>
      <w:hyperlink r:id="rId18" w:anchor="download-etcher" w:history="1">
        <w:proofErr w:type="spellStart"/>
        <w:r w:rsidRPr="00324518">
          <w:rPr>
            <w:rStyle w:val="Hyperlink"/>
          </w:rPr>
          <w:t>BalenaEtcher</w:t>
        </w:r>
        <w:proofErr w:type="spellEnd"/>
      </w:hyperlink>
    </w:p>
    <w:p w14:paraId="79DB5A63" w14:textId="77777777" w:rsidR="00AE1A5E" w:rsidRDefault="00AE1A5E"/>
    <w:sectPr w:rsidR="00AE1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A046C"/>
    <w:multiLevelType w:val="multilevel"/>
    <w:tmpl w:val="A52C00F6"/>
    <w:lvl w:ilvl="0">
      <w:start w:val="3"/>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2573705"/>
    <w:multiLevelType w:val="multilevel"/>
    <w:tmpl w:val="0694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32453"/>
    <w:multiLevelType w:val="multilevel"/>
    <w:tmpl w:val="908489A0"/>
    <w:lvl w:ilvl="0">
      <w:start w:val="3"/>
      <w:numFmt w:val="decimal"/>
      <w:lvlText w:val="%1"/>
      <w:lvlJc w:val="left"/>
      <w:pPr>
        <w:ind w:left="372" w:hanging="372"/>
      </w:pPr>
      <w:rPr>
        <w:rFonts w:hint="default"/>
      </w:rPr>
    </w:lvl>
    <w:lvl w:ilvl="1">
      <w:start w:val="1"/>
      <w:numFmt w:val="decimal"/>
      <w:lvlText w:val="%1.%2"/>
      <w:lvlJc w:val="left"/>
      <w:pPr>
        <w:ind w:left="1452" w:hanging="72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3276" w:hanging="108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5100" w:hanging="1440"/>
      </w:pPr>
      <w:rPr>
        <w:rFonts w:hint="default"/>
      </w:rPr>
    </w:lvl>
    <w:lvl w:ilvl="6">
      <w:start w:val="1"/>
      <w:numFmt w:val="decimal"/>
      <w:lvlText w:val="%1.%2.%3.%4.%5.%6.%7"/>
      <w:lvlJc w:val="left"/>
      <w:pPr>
        <w:ind w:left="6192" w:hanging="1800"/>
      </w:pPr>
      <w:rPr>
        <w:rFonts w:hint="default"/>
      </w:rPr>
    </w:lvl>
    <w:lvl w:ilvl="7">
      <w:start w:val="1"/>
      <w:numFmt w:val="decimal"/>
      <w:lvlText w:val="%1.%2.%3.%4.%5.%6.%7.%8"/>
      <w:lvlJc w:val="left"/>
      <w:pPr>
        <w:ind w:left="6924" w:hanging="1800"/>
      </w:pPr>
      <w:rPr>
        <w:rFonts w:hint="default"/>
      </w:rPr>
    </w:lvl>
    <w:lvl w:ilvl="8">
      <w:start w:val="1"/>
      <w:numFmt w:val="decimal"/>
      <w:lvlText w:val="%1.%2.%3.%4.%5.%6.%7.%8.%9"/>
      <w:lvlJc w:val="left"/>
      <w:pPr>
        <w:ind w:left="8016" w:hanging="2160"/>
      </w:pPr>
      <w:rPr>
        <w:rFonts w:hint="default"/>
      </w:rPr>
    </w:lvl>
  </w:abstractNum>
  <w:abstractNum w:abstractNumId="3" w15:restartNumberingAfterBreak="0">
    <w:nsid w:val="1EAD0A34"/>
    <w:multiLevelType w:val="multilevel"/>
    <w:tmpl w:val="4C0E0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9D6B23"/>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93E1A"/>
    <w:multiLevelType w:val="multilevel"/>
    <w:tmpl w:val="32AE8CC8"/>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 w15:restartNumberingAfterBreak="0">
    <w:nsid w:val="24482650"/>
    <w:multiLevelType w:val="multilevel"/>
    <w:tmpl w:val="126AA9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37FB652F"/>
    <w:multiLevelType w:val="multilevel"/>
    <w:tmpl w:val="2F7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147C7"/>
    <w:multiLevelType w:val="multilevel"/>
    <w:tmpl w:val="AAB20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814195"/>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48714A"/>
    <w:multiLevelType w:val="hybridMultilevel"/>
    <w:tmpl w:val="DB98F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35806"/>
    <w:multiLevelType w:val="multilevel"/>
    <w:tmpl w:val="6882C14E"/>
    <w:lvl w:ilvl="0">
      <w:start w:val="2"/>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D0C03CE"/>
    <w:multiLevelType w:val="multilevel"/>
    <w:tmpl w:val="5AA02C4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4D7A799B"/>
    <w:multiLevelType w:val="hybridMultilevel"/>
    <w:tmpl w:val="E88E2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4E2214"/>
    <w:multiLevelType w:val="multilevel"/>
    <w:tmpl w:val="FDE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960FB2"/>
    <w:multiLevelType w:val="multilevel"/>
    <w:tmpl w:val="9E6E7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770ABF"/>
    <w:multiLevelType w:val="hybridMultilevel"/>
    <w:tmpl w:val="D0609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C75EB9"/>
    <w:multiLevelType w:val="multilevel"/>
    <w:tmpl w:val="704A610E"/>
    <w:lvl w:ilvl="0">
      <w:start w:val="2"/>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79D3FAE"/>
    <w:multiLevelType w:val="multilevel"/>
    <w:tmpl w:val="716E01E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82928EB"/>
    <w:multiLevelType w:val="multilevel"/>
    <w:tmpl w:val="16260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8B4C01"/>
    <w:multiLevelType w:val="multilevel"/>
    <w:tmpl w:val="271A6AB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6A4E04A8"/>
    <w:multiLevelType w:val="multilevel"/>
    <w:tmpl w:val="AC3E4628"/>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6BE868A5"/>
    <w:multiLevelType w:val="multilevel"/>
    <w:tmpl w:val="BE04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1B1FF1"/>
    <w:multiLevelType w:val="multilevel"/>
    <w:tmpl w:val="1E40D0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6F6E0FBD"/>
    <w:multiLevelType w:val="multilevel"/>
    <w:tmpl w:val="D5D6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C2656"/>
    <w:multiLevelType w:val="multilevel"/>
    <w:tmpl w:val="F602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6A32A5"/>
    <w:multiLevelType w:val="multilevel"/>
    <w:tmpl w:val="33548C80"/>
    <w:lvl w:ilvl="0">
      <w:start w:val="3"/>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78C0310"/>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07075"/>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927370">
    <w:abstractNumId w:val="14"/>
  </w:num>
  <w:num w:numId="2" w16cid:durableId="179008439">
    <w:abstractNumId w:val="22"/>
  </w:num>
  <w:num w:numId="3" w16cid:durableId="114102585">
    <w:abstractNumId w:val="1"/>
  </w:num>
  <w:num w:numId="4" w16cid:durableId="2077051619">
    <w:abstractNumId w:val="27"/>
  </w:num>
  <w:num w:numId="5" w16cid:durableId="268662146">
    <w:abstractNumId w:val="3"/>
  </w:num>
  <w:num w:numId="6" w16cid:durableId="1079713883">
    <w:abstractNumId w:val="15"/>
  </w:num>
  <w:num w:numId="7" w16cid:durableId="1092166892">
    <w:abstractNumId w:val="19"/>
  </w:num>
  <w:num w:numId="8" w16cid:durableId="2022392854">
    <w:abstractNumId w:val="7"/>
  </w:num>
  <w:num w:numId="9" w16cid:durableId="448859552">
    <w:abstractNumId w:val="8"/>
  </w:num>
  <w:num w:numId="10" w16cid:durableId="1140659166">
    <w:abstractNumId w:val="23"/>
  </w:num>
  <w:num w:numId="11" w16cid:durableId="4408416">
    <w:abstractNumId w:val="21"/>
  </w:num>
  <w:num w:numId="12" w16cid:durableId="534274895">
    <w:abstractNumId w:val="12"/>
  </w:num>
  <w:num w:numId="13" w16cid:durableId="1058895372">
    <w:abstractNumId w:val="6"/>
  </w:num>
  <w:num w:numId="14" w16cid:durableId="1983270626">
    <w:abstractNumId w:val="20"/>
  </w:num>
  <w:num w:numId="15" w16cid:durableId="930043588">
    <w:abstractNumId w:val="24"/>
  </w:num>
  <w:num w:numId="16" w16cid:durableId="620723118">
    <w:abstractNumId w:val="25"/>
  </w:num>
  <w:num w:numId="17" w16cid:durableId="1604335157">
    <w:abstractNumId w:val="10"/>
  </w:num>
  <w:num w:numId="18" w16cid:durableId="1686207570">
    <w:abstractNumId w:val="17"/>
  </w:num>
  <w:num w:numId="19" w16cid:durableId="897548061">
    <w:abstractNumId w:val="16"/>
  </w:num>
  <w:num w:numId="20" w16cid:durableId="317419539">
    <w:abstractNumId w:val="13"/>
  </w:num>
  <w:num w:numId="21" w16cid:durableId="1049918777">
    <w:abstractNumId w:val="9"/>
  </w:num>
  <w:num w:numId="22" w16cid:durableId="837691153">
    <w:abstractNumId w:val="28"/>
  </w:num>
  <w:num w:numId="23" w16cid:durableId="1377465138">
    <w:abstractNumId w:val="4"/>
  </w:num>
  <w:num w:numId="24" w16cid:durableId="643046445">
    <w:abstractNumId w:val="11"/>
  </w:num>
  <w:num w:numId="25" w16cid:durableId="951590938">
    <w:abstractNumId w:val="5"/>
  </w:num>
  <w:num w:numId="26" w16cid:durableId="1498956912">
    <w:abstractNumId w:val="26"/>
  </w:num>
  <w:num w:numId="27" w16cid:durableId="593052385">
    <w:abstractNumId w:val="2"/>
  </w:num>
  <w:num w:numId="28" w16cid:durableId="1895433517">
    <w:abstractNumId w:val="18"/>
  </w:num>
  <w:num w:numId="29" w16cid:durableId="6513262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C11"/>
    <w:rsid w:val="00057A5F"/>
    <w:rsid w:val="0023024B"/>
    <w:rsid w:val="00241D87"/>
    <w:rsid w:val="00265C11"/>
    <w:rsid w:val="002C62EE"/>
    <w:rsid w:val="00324518"/>
    <w:rsid w:val="0035170D"/>
    <w:rsid w:val="005F049F"/>
    <w:rsid w:val="0073020D"/>
    <w:rsid w:val="00865F75"/>
    <w:rsid w:val="008D51C5"/>
    <w:rsid w:val="00A12226"/>
    <w:rsid w:val="00A749B5"/>
    <w:rsid w:val="00AE1A5E"/>
    <w:rsid w:val="00B7196C"/>
    <w:rsid w:val="00C02402"/>
    <w:rsid w:val="00C270C6"/>
    <w:rsid w:val="00D06843"/>
    <w:rsid w:val="00F54D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2375"/>
  <w15:chartTrackingRefBased/>
  <w15:docId w15:val="{D6CAC5A6-6FEB-46F4-ABEF-F1FFC51F3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C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65C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65C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5C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5C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5C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C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C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C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C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65C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65C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5C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5C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5C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C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C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C11"/>
    <w:rPr>
      <w:rFonts w:eastAsiaTheme="majorEastAsia" w:cstheme="majorBidi"/>
      <w:color w:val="272727" w:themeColor="text1" w:themeTint="D8"/>
    </w:rPr>
  </w:style>
  <w:style w:type="paragraph" w:styleId="Title">
    <w:name w:val="Title"/>
    <w:basedOn w:val="Normal"/>
    <w:next w:val="Normal"/>
    <w:link w:val="TitleChar"/>
    <w:uiPriority w:val="10"/>
    <w:qFormat/>
    <w:rsid w:val="00265C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5C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5C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5C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5C11"/>
    <w:pPr>
      <w:spacing w:before="160"/>
      <w:jc w:val="center"/>
    </w:pPr>
    <w:rPr>
      <w:i/>
      <w:iCs/>
      <w:color w:val="404040" w:themeColor="text1" w:themeTint="BF"/>
    </w:rPr>
  </w:style>
  <w:style w:type="character" w:customStyle="1" w:styleId="QuoteChar">
    <w:name w:val="Quote Char"/>
    <w:basedOn w:val="DefaultParagraphFont"/>
    <w:link w:val="Quote"/>
    <w:uiPriority w:val="29"/>
    <w:rsid w:val="00265C11"/>
    <w:rPr>
      <w:i/>
      <w:iCs/>
      <w:color w:val="404040" w:themeColor="text1" w:themeTint="BF"/>
    </w:rPr>
  </w:style>
  <w:style w:type="paragraph" w:styleId="ListParagraph">
    <w:name w:val="List Paragraph"/>
    <w:basedOn w:val="Normal"/>
    <w:uiPriority w:val="34"/>
    <w:qFormat/>
    <w:rsid w:val="00265C11"/>
    <w:pPr>
      <w:ind w:left="720"/>
      <w:contextualSpacing/>
    </w:pPr>
  </w:style>
  <w:style w:type="character" w:styleId="IntenseEmphasis">
    <w:name w:val="Intense Emphasis"/>
    <w:basedOn w:val="DefaultParagraphFont"/>
    <w:uiPriority w:val="21"/>
    <w:qFormat/>
    <w:rsid w:val="00265C11"/>
    <w:rPr>
      <w:i/>
      <w:iCs/>
      <w:color w:val="0F4761" w:themeColor="accent1" w:themeShade="BF"/>
    </w:rPr>
  </w:style>
  <w:style w:type="paragraph" w:styleId="IntenseQuote">
    <w:name w:val="Intense Quote"/>
    <w:basedOn w:val="Normal"/>
    <w:next w:val="Normal"/>
    <w:link w:val="IntenseQuoteChar"/>
    <w:uiPriority w:val="30"/>
    <w:qFormat/>
    <w:rsid w:val="00265C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5C11"/>
    <w:rPr>
      <w:i/>
      <w:iCs/>
      <w:color w:val="0F4761" w:themeColor="accent1" w:themeShade="BF"/>
    </w:rPr>
  </w:style>
  <w:style w:type="character" w:styleId="IntenseReference">
    <w:name w:val="Intense Reference"/>
    <w:basedOn w:val="DefaultParagraphFont"/>
    <w:uiPriority w:val="32"/>
    <w:qFormat/>
    <w:rsid w:val="00265C11"/>
    <w:rPr>
      <w:b/>
      <w:bCs/>
      <w:smallCaps/>
      <w:color w:val="0F4761" w:themeColor="accent1" w:themeShade="BF"/>
      <w:spacing w:val="5"/>
    </w:rPr>
  </w:style>
  <w:style w:type="character" w:styleId="Hyperlink">
    <w:name w:val="Hyperlink"/>
    <w:basedOn w:val="DefaultParagraphFont"/>
    <w:uiPriority w:val="99"/>
    <w:unhideWhenUsed/>
    <w:rsid w:val="00F54D3C"/>
    <w:rPr>
      <w:color w:val="467886" w:themeColor="hyperlink"/>
      <w:u w:val="single"/>
    </w:rPr>
  </w:style>
  <w:style w:type="character" w:styleId="UnresolvedMention">
    <w:name w:val="Unresolved Mention"/>
    <w:basedOn w:val="DefaultParagraphFont"/>
    <w:uiPriority w:val="99"/>
    <w:semiHidden/>
    <w:unhideWhenUsed/>
    <w:rsid w:val="00F54D3C"/>
    <w:rPr>
      <w:color w:val="605E5C"/>
      <w:shd w:val="clear" w:color="auto" w:fill="E1DFDD"/>
    </w:rPr>
  </w:style>
  <w:style w:type="paragraph" w:styleId="NoSpacing">
    <w:name w:val="No Spacing"/>
    <w:link w:val="NoSpacingChar"/>
    <w:uiPriority w:val="1"/>
    <w:qFormat/>
    <w:rsid w:val="00F54D3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4D3C"/>
    <w:rPr>
      <w:rFonts w:eastAsiaTheme="minorEastAsia"/>
      <w:kern w:val="0"/>
      <w:sz w:val="22"/>
      <w:szCs w:val="22"/>
      <w14:ligatures w14:val="none"/>
    </w:rPr>
  </w:style>
  <w:style w:type="paragraph" w:styleId="TOCHeading">
    <w:name w:val="TOC Heading"/>
    <w:basedOn w:val="Heading1"/>
    <w:next w:val="Normal"/>
    <w:uiPriority w:val="39"/>
    <w:unhideWhenUsed/>
    <w:qFormat/>
    <w:rsid w:val="00F54D3C"/>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F54D3C"/>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F54D3C"/>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F54D3C"/>
    <w:pPr>
      <w:spacing w:after="100" w:line="259" w:lineRule="auto"/>
      <w:ind w:left="440"/>
    </w:pPr>
    <w:rPr>
      <w:rFonts w:eastAsiaTheme="minorEastAsia" w:cs="Times New Roman"/>
      <w:kern w:val="0"/>
      <w:sz w:val="22"/>
      <w:szCs w:val="22"/>
      <w14:ligatures w14:val="none"/>
    </w:rPr>
  </w:style>
  <w:style w:type="character" w:styleId="FollowedHyperlink">
    <w:name w:val="FollowedHyperlink"/>
    <w:basedOn w:val="DefaultParagraphFont"/>
    <w:uiPriority w:val="99"/>
    <w:semiHidden/>
    <w:unhideWhenUsed/>
    <w:rsid w:val="003245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40412">
      <w:bodyDiv w:val="1"/>
      <w:marLeft w:val="0"/>
      <w:marRight w:val="0"/>
      <w:marTop w:val="0"/>
      <w:marBottom w:val="0"/>
      <w:divBdr>
        <w:top w:val="none" w:sz="0" w:space="0" w:color="auto"/>
        <w:left w:val="none" w:sz="0" w:space="0" w:color="auto"/>
        <w:bottom w:val="none" w:sz="0" w:space="0" w:color="auto"/>
        <w:right w:val="none" w:sz="0" w:space="0" w:color="auto"/>
      </w:divBdr>
    </w:div>
    <w:div w:id="94636672">
      <w:bodyDiv w:val="1"/>
      <w:marLeft w:val="0"/>
      <w:marRight w:val="0"/>
      <w:marTop w:val="0"/>
      <w:marBottom w:val="0"/>
      <w:divBdr>
        <w:top w:val="none" w:sz="0" w:space="0" w:color="auto"/>
        <w:left w:val="none" w:sz="0" w:space="0" w:color="auto"/>
        <w:bottom w:val="none" w:sz="0" w:space="0" w:color="auto"/>
        <w:right w:val="none" w:sz="0" w:space="0" w:color="auto"/>
      </w:divBdr>
    </w:div>
    <w:div w:id="319773873">
      <w:bodyDiv w:val="1"/>
      <w:marLeft w:val="0"/>
      <w:marRight w:val="0"/>
      <w:marTop w:val="0"/>
      <w:marBottom w:val="0"/>
      <w:divBdr>
        <w:top w:val="none" w:sz="0" w:space="0" w:color="auto"/>
        <w:left w:val="none" w:sz="0" w:space="0" w:color="auto"/>
        <w:bottom w:val="none" w:sz="0" w:space="0" w:color="auto"/>
        <w:right w:val="none" w:sz="0" w:space="0" w:color="auto"/>
      </w:divBdr>
    </w:div>
    <w:div w:id="841505813">
      <w:bodyDiv w:val="1"/>
      <w:marLeft w:val="0"/>
      <w:marRight w:val="0"/>
      <w:marTop w:val="0"/>
      <w:marBottom w:val="0"/>
      <w:divBdr>
        <w:top w:val="none" w:sz="0" w:space="0" w:color="auto"/>
        <w:left w:val="none" w:sz="0" w:space="0" w:color="auto"/>
        <w:bottom w:val="none" w:sz="0" w:space="0" w:color="auto"/>
        <w:right w:val="none" w:sz="0" w:space="0" w:color="auto"/>
      </w:divBdr>
    </w:div>
    <w:div w:id="919020549">
      <w:bodyDiv w:val="1"/>
      <w:marLeft w:val="0"/>
      <w:marRight w:val="0"/>
      <w:marTop w:val="0"/>
      <w:marBottom w:val="0"/>
      <w:divBdr>
        <w:top w:val="none" w:sz="0" w:space="0" w:color="auto"/>
        <w:left w:val="none" w:sz="0" w:space="0" w:color="auto"/>
        <w:bottom w:val="none" w:sz="0" w:space="0" w:color="auto"/>
        <w:right w:val="none" w:sz="0" w:space="0" w:color="auto"/>
      </w:divBdr>
    </w:div>
    <w:div w:id="97256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etcher.balena.io/"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ietpi.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11</Pages>
  <Words>835</Words>
  <Characters>4762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Vokoun, Trey J</dc:creator>
  <cp:keywords/>
  <dc:description/>
  <cp:lastModifiedBy>Vokoun, Trey J</cp:lastModifiedBy>
  <cp:revision>5</cp:revision>
  <dcterms:created xsi:type="dcterms:W3CDTF">2025-05-07T01:21:00Z</dcterms:created>
  <dcterms:modified xsi:type="dcterms:W3CDTF">2025-05-07T04:58:00Z</dcterms:modified>
</cp:coreProperties>
</file>